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697" w:rsidRPr="00497DA5" w:rsidRDefault="00325697">
      <w:pPr>
        <w:pStyle w:val="a3"/>
        <w:rPr>
          <w:rFonts w:ascii="Times New Roman" w:eastAsiaTheme="minorEastAsia"/>
          <w:b w:val="0"/>
          <w:sz w:val="20"/>
          <w:lang w:eastAsia="zh-CN"/>
        </w:rPr>
      </w:pPr>
    </w:p>
    <w:p w:rsidR="00325697" w:rsidRDefault="00325697">
      <w:pPr>
        <w:pStyle w:val="a3"/>
        <w:rPr>
          <w:rFonts w:ascii="Times New Roman"/>
          <w:b w:val="0"/>
          <w:sz w:val="20"/>
        </w:rPr>
      </w:pPr>
    </w:p>
    <w:p w:rsidR="00325697" w:rsidRDefault="00325697">
      <w:pPr>
        <w:pStyle w:val="a3"/>
        <w:rPr>
          <w:rFonts w:ascii="Times New Roman"/>
          <w:b w:val="0"/>
          <w:sz w:val="20"/>
        </w:rPr>
      </w:pPr>
    </w:p>
    <w:p w:rsidR="00325697" w:rsidRDefault="00135E77">
      <w:pPr>
        <w:pStyle w:val="a3"/>
        <w:rPr>
          <w:rFonts w:ascii="Times New Roman"/>
          <w:b w:val="0"/>
          <w:sz w:val="20"/>
        </w:rPr>
      </w:pPr>
      <w:r w:rsidRPr="00135E77">
        <w:rPr>
          <w:b w:val="0"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6" o:spid="_x0000_s1036" type="#_x0000_t202" style="position:absolute;margin-left:377.5pt;margin-top:11pt;width:140.1pt;height:11.05pt;z-index:-16067072;mso-position-horizontal-relative:page" filled="f" stroked="f">
            <v:textbox inset="0,0,0,0">
              <w:txbxContent>
                <w:p w:rsidR="00325697" w:rsidRDefault="00EB0F61">
                  <w:pPr>
                    <w:spacing w:line="221" w:lineRule="exact"/>
                    <w:rPr>
                      <w:rFonts w:ascii="宋体" w:eastAsia="宋体"/>
                      <w:sz w:val="21"/>
                      <w:lang w:eastAsia="zh-CN"/>
                    </w:rPr>
                  </w:pPr>
                  <w:r>
                    <w:rPr>
                      <w:rFonts w:ascii="宋体" w:eastAsia="宋体"/>
                      <w:spacing w:val="-10"/>
                      <w:sz w:val="21"/>
                      <w:lang w:eastAsia="zh-CN"/>
                    </w:rPr>
                    <w:t>文档标识：</w:t>
                  </w:r>
                  <w:r w:rsidR="007C5F34">
                    <w:rPr>
                      <w:rFonts w:ascii="Times New Roman" w:eastAsiaTheme="minorEastAsia" w:hint="eastAsia"/>
                      <w:spacing w:val="-10"/>
                      <w:sz w:val="20"/>
                      <w:lang w:eastAsia="zh-CN"/>
                    </w:rPr>
                    <w:t>RF7500</w:t>
                  </w:r>
                  <w:r>
                    <w:rPr>
                      <w:rFonts w:ascii="宋体" w:eastAsia="宋体"/>
                      <w:spacing w:val="-10"/>
                      <w:sz w:val="21"/>
                      <w:lang w:eastAsia="zh-CN"/>
                    </w:rPr>
                    <w:t>（</w:t>
                  </w:r>
                  <w:r>
                    <w:rPr>
                      <w:rFonts w:ascii="Times New Roman" w:eastAsia="Times New Roman"/>
                      <w:spacing w:val="-10"/>
                      <w:sz w:val="20"/>
                      <w:lang w:eastAsia="zh-CN"/>
                    </w:rPr>
                    <w:t>V1.0</w:t>
                  </w:r>
                  <w:r>
                    <w:rPr>
                      <w:rFonts w:ascii="宋体" w:eastAsia="宋体"/>
                      <w:spacing w:val="-10"/>
                      <w:sz w:val="21"/>
                      <w:lang w:eastAsia="zh-CN"/>
                    </w:rPr>
                    <w:t>）</w:t>
                  </w:r>
                </w:p>
              </w:txbxContent>
            </v:textbox>
            <w10:wrap anchorx="page"/>
          </v:shape>
        </w:pict>
      </w:r>
    </w:p>
    <w:p w:rsidR="00325697" w:rsidRDefault="007C5F34">
      <w:pPr>
        <w:spacing w:before="250"/>
        <w:ind w:left="1952" w:right="1994"/>
        <w:jc w:val="center"/>
        <w:rPr>
          <w:b/>
          <w:sz w:val="44"/>
        </w:rPr>
      </w:pPr>
      <w:r>
        <w:rPr>
          <w:rFonts w:eastAsiaTheme="minorEastAsia" w:hint="eastAsia"/>
          <w:b/>
          <w:sz w:val="44"/>
          <w:lang w:eastAsia="zh-CN"/>
        </w:rPr>
        <w:t>7.2</w:t>
      </w:r>
      <w:r w:rsidR="00EB0F61">
        <w:rPr>
          <w:b/>
          <w:sz w:val="44"/>
        </w:rPr>
        <w:t>GHz</w:t>
      </w:r>
      <w:r w:rsidR="00EB0F61">
        <w:rPr>
          <w:b/>
          <w:spacing w:val="-16"/>
          <w:sz w:val="44"/>
        </w:rPr>
        <w:t xml:space="preserve"> </w:t>
      </w:r>
      <w:r w:rsidR="00EB0F61">
        <w:rPr>
          <w:b/>
          <w:sz w:val="44"/>
        </w:rPr>
        <w:t>Video</w:t>
      </w:r>
      <w:r w:rsidR="00EB0F61">
        <w:rPr>
          <w:b/>
          <w:spacing w:val="-14"/>
          <w:sz w:val="44"/>
        </w:rPr>
        <w:t xml:space="preserve"> </w:t>
      </w:r>
      <w:r w:rsidR="00EB0F61">
        <w:rPr>
          <w:b/>
          <w:sz w:val="44"/>
        </w:rPr>
        <w:t>Receiver</w:t>
      </w:r>
      <w:r w:rsidR="00EB0F61">
        <w:rPr>
          <w:b/>
          <w:spacing w:val="-15"/>
          <w:sz w:val="44"/>
        </w:rPr>
        <w:t xml:space="preserve"> </w:t>
      </w:r>
      <w:r w:rsidR="00EB0F61">
        <w:rPr>
          <w:b/>
          <w:spacing w:val="-2"/>
          <w:sz w:val="44"/>
        </w:rPr>
        <w:t>Module</w:t>
      </w:r>
    </w:p>
    <w:p w:rsidR="00325697" w:rsidRDefault="00325697">
      <w:pPr>
        <w:rPr>
          <w:b/>
          <w:sz w:val="48"/>
        </w:rPr>
      </w:pPr>
    </w:p>
    <w:p w:rsidR="00325697" w:rsidRDefault="00325697">
      <w:pPr>
        <w:rPr>
          <w:b/>
          <w:sz w:val="48"/>
        </w:rPr>
      </w:pPr>
    </w:p>
    <w:p w:rsidR="00325697" w:rsidRDefault="00325697">
      <w:pPr>
        <w:rPr>
          <w:b/>
          <w:sz w:val="48"/>
        </w:rPr>
      </w:pPr>
    </w:p>
    <w:p w:rsidR="00325697" w:rsidRDefault="00325697">
      <w:pPr>
        <w:rPr>
          <w:b/>
          <w:sz w:val="48"/>
        </w:rPr>
      </w:pPr>
    </w:p>
    <w:p w:rsidR="00325697" w:rsidRDefault="00325697">
      <w:pPr>
        <w:rPr>
          <w:b/>
          <w:sz w:val="48"/>
        </w:rPr>
      </w:pPr>
    </w:p>
    <w:p w:rsidR="00325697" w:rsidRDefault="00325697">
      <w:pPr>
        <w:rPr>
          <w:b/>
          <w:sz w:val="48"/>
        </w:rPr>
      </w:pPr>
    </w:p>
    <w:p w:rsidR="00325697" w:rsidRDefault="00325697">
      <w:pPr>
        <w:spacing w:before="10"/>
        <w:rPr>
          <w:b/>
          <w:sz w:val="39"/>
        </w:rPr>
      </w:pPr>
    </w:p>
    <w:p w:rsidR="00325697" w:rsidRDefault="00EB0F61">
      <w:pPr>
        <w:tabs>
          <w:tab w:val="left" w:pos="4192"/>
          <w:tab w:val="left" w:pos="4627"/>
        </w:tabs>
        <w:ind w:left="880"/>
        <w:rPr>
          <w:rFonts w:ascii="宋体" w:eastAsia="宋体"/>
          <w:sz w:val="32"/>
        </w:rPr>
      </w:pPr>
      <w:r>
        <w:rPr>
          <w:rFonts w:ascii="宋体" w:eastAsia="宋体"/>
          <w:spacing w:val="-6"/>
          <w:sz w:val="32"/>
        </w:rPr>
        <w:t>产品名称</w:t>
      </w:r>
      <w:r>
        <w:rPr>
          <w:spacing w:val="-6"/>
          <w:sz w:val="32"/>
        </w:rPr>
        <w:t>(Product</w:t>
      </w:r>
      <w:r>
        <w:rPr>
          <w:rFonts w:ascii="宋体" w:eastAsia="宋体"/>
          <w:spacing w:val="-6"/>
          <w:sz w:val="32"/>
        </w:rPr>
        <w:t>）</w:t>
      </w:r>
      <w:r>
        <w:rPr>
          <w:rFonts w:ascii="宋体" w:eastAsia="宋体"/>
          <w:sz w:val="32"/>
        </w:rPr>
        <w:tab/>
      </w:r>
      <w:r>
        <w:rPr>
          <w:spacing w:val="-10"/>
          <w:sz w:val="32"/>
        </w:rPr>
        <w:t>:</w:t>
      </w:r>
      <w:r>
        <w:rPr>
          <w:sz w:val="32"/>
          <w:u w:val="single"/>
        </w:rPr>
        <w:tab/>
      </w:r>
      <w:r w:rsidR="007C5F34">
        <w:rPr>
          <w:rFonts w:eastAsiaTheme="minorEastAsia" w:hint="eastAsia"/>
          <w:spacing w:val="-2"/>
          <w:sz w:val="32"/>
          <w:u w:val="single"/>
          <w:lang w:eastAsia="zh-CN"/>
        </w:rPr>
        <w:t>7.2</w:t>
      </w:r>
      <w:r>
        <w:rPr>
          <w:spacing w:val="-2"/>
          <w:sz w:val="32"/>
          <w:u w:val="single"/>
        </w:rPr>
        <w:t>GHz</w:t>
      </w:r>
      <w:r>
        <w:rPr>
          <w:spacing w:val="-4"/>
          <w:sz w:val="32"/>
          <w:u w:val="single"/>
        </w:rPr>
        <w:t xml:space="preserve"> </w:t>
      </w:r>
      <w:r>
        <w:rPr>
          <w:rFonts w:ascii="宋体" w:eastAsia="宋体"/>
          <w:spacing w:val="-2"/>
          <w:sz w:val="32"/>
          <w:u w:val="single"/>
        </w:rPr>
        <w:t>视频接收模块</w:t>
      </w:r>
      <w:r>
        <w:rPr>
          <w:spacing w:val="-2"/>
          <w:sz w:val="32"/>
          <w:u w:val="single"/>
        </w:rPr>
        <w:t>(VRX</w:t>
      </w:r>
      <w:r>
        <w:rPr>
          <w:rFonts w:ascii="宋体" w:eastAsia="宋体"/>
          <w:spacing w:val="-2"/>
          <w:sz w:val="32"/>
          <w:u w:val="single"/>
        </w:rPr>
        <w:t>）</w:t>
      </w:r>
    </w:p>
    <w:p w:rsidR="00325697" w:rsidRDefault="00325697">
      <w:pPr>
        <w:pStyle w:val="a3"/>
        <w:spacing w:before="3"/>
        <w:rPr>
          <w:rFonts w:ascii="宋体"/>
          <w:b w:val="0"/>
          <w:sz w:val="21"/>
        </w:rPr>
      </w:pPr>
    </w:p>
    <w:p w:rsidR="00325697" w:rsidRDefault="00EB0F61">
      <w:pPr>
        <w:tabs>
          <w:tab w:val="left" w:pos="4168"/>
          <w:tab w:val="left" w:pos="5664"/>
          <w:tab w:val="left" w:pos="8893"/>
        </w:tabs>
        <w:spacing w:before="69"/>
        <w:ind w:left="880"/>
        <w:rPr>
          <w:sz w:val="32"/>
        </w:rPr>
      </w:pPr>
      <w:r>
        <w:rPr>
          <w:rFonts w:ascii="宋体" w:eastAsia="宋体"/>
          <w:sz w:val="32"/>
        </w:rPr>
        <w:t>产品型号</w:t>
      </w:r>
      <w:r>
        <w:rPr>
          <w:sz w:val="32"/>
        </w:rPr>
        <w:t>(Model</w:t>
      </w:r>
      <w:r>
        <w:rPr>
          <w:spacing w:val="-18"/>
          <w:sz w:val="32"/>
        </w:rPr>
        <w:t xml:space="preserve"> </w:t>
      </w:r>
      <w:r>
        <w:rPr>
          <w:spacing w:val="-4"/>
          <w:sz w:val="32"/>
        </w:rPr>
        <w:t>NO.)</w:t>
      </w:r>
      <w:r>
        <w:rPr>
          <w:sz w:val="32"/>
        </w:rPr>
        <w:tab/>
      </w:r>
      <w:r>
        <w:rPr>
          <w:spacing w:val="-10"/>
          <w:sz w:val="32"/>
        </w:rPr>
        <w:t>:</w:t>
      </w:r>
      <w:r>
        <w:rPr>
          <w:sz w:val="32"/>
          <w:u w:val="single"/>
        </w:rPr>
        <w:tab/>
      </w:r>
      <w:r w:rsidR="0090107B">
        <w:rPr>
          <w:rFonts w:eastAsiaTheme="minorEastAsia" w:hint="eastAsia"/>
          <w:spacing w:val="-2"/>
          <w:sz w:val="32"/>
          <w:u w:val="single"/>
          <w:lang w:eastAsia="zh-CN"/>
        </w:rPr>
        <w:t>RX</w:t>
      </w:r>
      <w:r w:rsidR="007C5F34">
        <w:rPr>
          <w:rFonts w:eastAsiaTheme="minorEastAsia" w:hint="eastAsia"/>
          <w:spacing w:val="-2"/>
          <w:sz w:val="32"/>
          <w:u w:val="single"/>
          <w:lang w:eastAsia="zh-CN"/>
        </w:rPr>
        <w:t>7500</w:t>
      </w:r>
      <w:r>
        <w:rPr>
          <w:sz w:val="32"/>
          <w:u w:val="single"/>
        </w:rPr>
        <w:tab/>
      </w:r>
    </w:p>
    <w:p w:rsidR="00325697" w:rsidRDefault="00325697">
      <w:pPr>
        <w:spacing w:before="10"/>
        <w:rPr>
          <w:sz w:val="21"/>
        </w:rPr>
      </w:pPr>
    </w:p>
    <w:p w:rsidR="00325697" w:rsidRDefault="00EB0F61">
      <w:pPr>
        <w:tabs>
          <w:tab w:val="left" w:pos="4152"/>
          <w:tab w:val="left" w:pos="8904"/>
        </w:tabs>
        <w:spacing w:before="69"/>
        <w:ind w:left="880"/>
        <w:rPr>
          <w:sz w:val="32"/>
        </w:rPr>
      </w:pPr>
      <w:r>
        <w:rPr>
          <w:rFonts w:ascii="宋体" w:eastAsia="宋体"/>
          <w:spacing w:val="-2"/>
          <w:sz w:val="32"/>
        </w:rPr>
        <w:t>制定</w:t>
      </w:r>
      <w:r>
        <w:rPr>
          <w:spacing w:val="-2"/>
          <w:sz w:val="32"/>
        </w:rPr>
        <w:t>(Prepared</w:t>
      </w:r>
      <w:r>
        <w:rPr>
          <w:spacing w:val="-1"/>
          <w:sz w:val="32"/>
        </w:rPr>
        <w:t xml:space="preserve"> </w:t>
      </w:r>
      <w:r>
        <w:rPr>
          <w:spacing w:val="-5"/>
          <w:sz w:val="32"/>
        </w:rPr>
        <w:t>By)</w:t>
      </w:r>
      <w:r>
        <w:rPr>
          <w:sz w:val="32"/>
        </w:rPr>
        <w:tab/>
      </w:r>
      <w:r>
        <w:rPr>
          <w:spacing w:val="-10"/>
          <w:sz w:val="32"/>
        </w:rPr>
        <w:t>:</w:t>
      </w:r>
      <w:r>
        <w:rPr>
          <w:sz w:val="32"/>
          <w:u w:val="single"/>
        </w:rPr>
        <w:tab/>
      </w:r>
    </w:p>
    <w:p w:rsidR="00325697" w:rsidRDefault="00325697">
      <w:pPr>
        <w:spacing w:before="9"/>
        <w:rPr>
          <w:sz w:val="21"/>
        </w:rPr>
      </w:pPr>
    </w:p>
    <w:p w:rsidR="00325697" w:rsidRDefault="00EB0F61">
      <w:pPr>
        <w:tabs>
          <w:tab w:val="left" w:pos="4173"/>
          <w:tab w:val="left" w:pos="8976"/>
        </w:tabs>
        <w:spacing w:before="69"/>
        <w:ind w:left="880"/>
        <w:rPr>
          <w:sz w:val="32"/>
        </w:rPr>
      </w:pPr>
      <w:r>
        <w:rPr>
          <w:rFonts w:ascii="宋体" w:eastAsia="宋体"/>
          <w:sz w:val="32"/>
        </w:rPr>
        <w:t>审核</w:t>
      </w:r>
      <w:r>
        <w:rPr>
          <w:sz w:val="32"/>
        </w:rPr>
        <w:t>(Checked</w:t>
      </w:r>
      <w:r>
        <w:rPr>
          <w:spacing w:val="-23"/>
          <w:sz w:val="32"/>
        </w:rPr>
        <w:t xml:space="preserve"> </w:t>
      </w:r>
      <w:r>
        <w:rPr>
          <w:spacing w:val="-5"/>
          <w:sz w:val="32"/>
        </w:rPr>
        <w:t>By)</w:t>
      </w:r>
      <w:r>
        <w:rPr>
          <w:sz w:val="32"/>
        </w:rPr>
        <w:tab/>
      </w:r>
      <w:r>
        <w:rPr>
          <w:spacing w:val="-10"/>
          <w:sz w:val="32"/>
        </w:rPr>
        <w:t>:</w:t>
      </w:r>
      <w:r>
        <w:rPr>
          <w:sz w:val="32"/>
          <w:u w:val="single"/>
        </w:rPr>
        <w:tab/>
      </w:r>
    </w:p>
    <w:p w:rsidR="00325697" w:rsidRDefault="00325697">
      <w:pPr>
        <w:spacing w:before="9"/>
        <w:rPr>
          <w:sz w:val="21"/>
        </w:rPr>
      </w:pPr>
    </w:p>
    <w:p w:rsidR="00325697" w:rsidRDefault="00EB0F61">
      <w:pPr>
        <w:tabs>
          <w:tab w:val="left" w:pos="4192"/>
          <w:tab w:val="left" w:pos="8976"/>
        </w:tabs>
        <w:spacing w:before="69"/>
        <w:ind w:left="880"/>
        <w:rPr>
          <w:sz w:val="32"/>
        </w:rPr>
      </w:pPr>
      <w:r>
        <w:rPr>
          <w:rFonts w:ascii="宋体" w:eastAsia="宋体"/>
          <w:spacing w:val="-2"/>
          <w:sz w:val="32"/>
        </w:rPr>
        <w:t>批准</w:t>
      </w:r>
      <w:r>
        <w:rPr>
          <w:spacing w:val="-2"/>
          <w:sz w:val="32"/>
        </w:rPr>
        <w:t>(Approved</w:t>
      </w:r>
      <w:r>
        <w:rPr>
          <w:spacing w:val="-8"/>
          <w:sz w:val="32"/>
        </w:rPr>
        <w:t xml:space="preserve"> </w:t>
      </w:r>
      <w:r>
        <w:rPr>
          <w:spacing w:val="-5"/>
          <w:sz w:val="32"/>
        </w:rPr>
        <w:t>By)</w:t>
      </w:r>
      <w:r>
        <w:rPr>
          <w:sz w:val="32"/>
        </w:rPr>
        <w:tab/>
      </w:r>
      <w:r>
        <w:rPr>
          <w:spacing w:val="-10"/>
          <w:sz w:val="32"/>
        </w:rPr>
        <w:t>:</w:t>
      </w:r>
      <w:r>
        <w:rPr>
          <w:sz w:val="32"/>
          <w:u w:val="single"/>
        </w:rPr>
        <w:tab/>
      </w:r>
    </w:p>
    <w:p w:rsidR="00325697" w:rsidRDefault="00325697">
      <w:pPr>
        <w:spacing w:before="7"/>
        <w:rPr>
          <w:sz w:val="21"/>
        </w:rPr>
      </w:pPr>
    </w:p>
    <w:p w:rsidR="00325697" w:rsidRDefault="00EB0F61">
      <w:pPr>
        <w:tabs>
          <w:tab w:val="left" w:pos="5986"/>
        </w:tabs>
        <w:spacing w:before="81"/>
        <w:ind w:left="930"/>
        <w:rPr>
          <w:rFonts w:ascii="宋体" w:eastAsia="宋体"/>
          <w:sz w:val="20"/>
          <w:lang w:eastAsia="zh-CN"/>
        </w:rPr>
      </w:pPr>
      <w:r>
        <w:rPr>
          <w:rFonts w:ascii="宋体" w:eastAsia="宋体"/>
          <w:w w:val="85"/>
          <w:sz w:val="20"/>
          <w:lang w:eastAsia="zh-CN"/>
        </w:rPr>
        <w:t>客户承认签核</w:t>
      </w:r>
      <w:r>
        <w:rPr>
          <w:spacing w:val="-10"/>
          <w:w w:val="85"/>
          <w:sz w:val="20"/>
          <w:lang w:eastAsia="zh-CN"/>
        </w:rPr>
        <w:t>:</w:t>
      </w:r>
      <w:r>
        <w:rPr>
          <w:sz w:val="20"/>
          <w:lang w:eastAsia="zh-CN"/>
        </w:rPr>
        <w:tab/>
      </w:r>
      <w:r>
        <w:rPr>
          <w:rFonts w:ascii="宋体" w:eastAsia="宋体"/>
          <w:w w:val="85"/>
          <w:sz w:val="20"/>
          <w:lang w:eastAsia="zh-CN"/>
        </w:rPr>
        <w:t>确认签字</w:t>
      </w:r>
      <w:r>
        <w:rPr>
          <w:w w:val="85"/>
          <w:sz w:val="20"/>
          <w:lang w:eastAsia="zh-CN"/>
        </w:rPr>
        <w:t>,</w:t>
      </w:r>
      <w:r>
        <w:rPr>
          <w:rFonts w:ascii="宋体" w:eastAsia="宋体"/>
          <w:w w:val="85"/>
          <w:sz w:val="20"/>
          <w:lang w:eastAsia="zh-CN"/>
        </w:rPr>
        <w:t>盖章后请返回承认书一</w:t>
      </w:r>
      <w:r>
        <w:rPr>
          <w:rFonts w:ascii="宋体" w:eastAsia="宋体"/>
          <w:spacing w:val="-10"/>
          <w:w w:val="85"/>
          <w:sz w:val="20"/>
          <w:lang w:eastAsia="zh-CN"/>
        </w:rPr>
        <w:t>份</w:t>
      </w:r>
    </w:p>
    <w:p w:rsidR="00325697" w:rsidRDefault="00EB0F61">
      <w:pPr>
        <w:tabs>
          <w:tab w:val="left" w:pos="5988"/>
        </w:tabs>
        <w:spacing w:before="22" w:line="261" w:lineRule="auto"/>
        <w:ind w:left="5895" w:right="1543" w:hanging="4967"/>
        <w:rPr>
          <w:sz w:val="20"/>
        </w:rPr>
      </w:pPr>
      <w:r>
        <w:rPr>
          <w:sz w:val="20"/>
        </w:rPr>
        <w:t>CUSTOMER APPROVAL</w:t>
      </w:r>
      <w:r>
        <w:rPr>
          <w:sz w:val="20"/>
        </w:rPr>
        <w:tab/>
      </w:r>
      <w:r>
        <w:rPr>
          <w:sz w:val="20"/>
        </w:rPr>
        <w:tab/>
      </w:r>
      <w:r w:rsidR="007C5F34" w:rsidRPr="007C5F34">
        <w:rPr>
          <w:sz w:val="20"/>
        </w:rPr>
        <w:t>RETURN ONE SIGNED &amp; SEALED COPY OF "SPECIFICATION FOR APPROVAL"</w:t>
      </w:r>
    </w:p>
    <w:p w:rsidR="00325697" w:rsidRDefault="00EB0F61" w:rsidP="007C5F34">
      <w:pPr>
        <w:tabs>
          <w:tab w:val="left" w:pos="5901"/>
        </w:tabs>
        <w:spacing w:line="232" w:lineRule="exact"/>
        <w:ind w:left="930"/>
        <w:rPr>
          <w:sz w:val="20"/>
        </w:rPr>
      </w:pPr>
      <w:r>
        <w:rPr>
          <w:rFonts w:ascii="宋体" w:eastAsia="宋体"/>
          <w:w w:val="85"/>
          <w:sz w:val="20"/>
        </w:rPr>
        <w:t>日期</w:t>
      </w:r>
      <w:r>
        <w:rPr>
          <w:spacing w:val="-10"/>
          <w:w w:val="85"/>
          <w:sz w:val="20"/>
        </w:rPr>
        <w:t>:</w:t>
      </w:r>
      <w:r>
        <w:rPr>
          <w:sz w:val="20"/>
        </w:rPr>
        <w:tab/>
      </w:r>
      <w:r>
        <w:rPr>
          <w:w w:val="95"/>
          <w:sz w:val="20"/>
        </w:rPr>
        <w:t>WITH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YOUR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APPROVED</w:t>
      </w:r>
      <w:r>
        <w:rPr>
          <w:spacing w:val="27"/>
          <w:sz w:val="20"/>
        </w:rPr>
        <w:t xml:space="preserve"> </w:t>
      </w:r>
      <w:r>
        <w:rPr>
          <w:spacing w:val="-2"/>
          <w:w w:val="95"/>
          <w:sz w:val="20"/>
        </w:rPr>
        <w:t>SIGNATURES</w:t>
      </w:r>
    </w:p>
    <w:p w:rsidR="00325697" w:rsidRDefault="00EB0F61" w:rsidP="007C5F34">
      <w:pPr>
        <w:spacing w:line="228" w:lineRule="exact"/>
        <w:ind w:left="930"/>
        <w:rPr>
          <w:rFonts w:eastAsiaTheme="minorEastAsia"/>
          <w:spacing w:val="-4"/>
          <w:sz w:val="20"/>
          <w:lang w:eastAsia="zh-CN"/>
        </w:rPr>
      </w:pPr>
      <w:r>
        <w:rPr>
          <w:spacing w:val="-4"/>
          <w:sz w:val="20"/>
        </w:rPr>
        <w:t>DATE</w:t>
      </w:r>
    </w:p>
    <w:p w:rsidR="007C5F34" w:rsidRPr="007C5F34" w:rsidRDefault="007C5F34" w:rsidP="007C5F34">
      <w:pPr>
        <w:spacing w:line="228" w:lineRule="exact"/>
        <w:ind w:left="930"/>
        <w:rPr>
          <w:rFonts w:eastAsiaTheme="minorEastAsia"/>
          <w:sz w:val="20"/>
          <w:lang w:eastAsia="zh-CN"/>
        </w:rPr>
        <w:sectPr w:rsidR="007C5F34" w:rsidRPr="007C5F34">
          <w:type w:val="continuous"/>
          <w:pgSz w:w="11900" w:h="16850"/>
          <w:pgMar w:top="860" w:right="620" w:bottom="280" w:left="920" w:header="720" w:footer="720" w:gutter="0"/>
          <w:cols w:space="720"/>
        </w:sectPr>
      </w:pPr>
    </w:p>
    <w:p w:rsidR="00325697" w:rsidRDefault="00325697">
      <w:pPr>
        <w:rPr>
          <w:sz w:val="20"/>
        </w:rPr>
      </w:pPr>
    </w:p>
    <w:p w:rsidR="00325697" w:rsidRDefault="00325697">
      <w:pPr>
        <w:rPr>
          <w:sz w:val="20"/>
        </w:rPr>
      </w:pPr>
    </w:p>
    <w:p w:rsidR="00325697" w:rsidRDefault="00325697">
      <w:pPr>
        <w:spacing w:before="3"/>
        <w:rPr>
          <w:sz w:val="20"/>
        </w:rPr>
      </w:pPr>
    </w:p>
    <w:p w:rsidR="00325697" w:rsidRDefault="004F3C2A">
      <w:pPr>
        <w:spacing w:line="847" w:lineRule="exact"/>
        <w:ind w:left="1952" w:right="1744"/>
        <w:jc w:val="center"/>
        <w:rPr>
          <w:rFonts w:ascii="Microsoft JhengHei" w:eastAsia="Microsoft JhengHei"/>
          <w:b/>
          <w:sz w:val="48"/>
        </w:rPr>
      </w:pPr>
      <w:r>
        <w:rPr>
          <w:rFonts w:eastAsiaTheme="minorEastAsia" w:hint="eastAsia"/>
          <w:b/>
          <w:sz w:val="48"/>
          <w:lang w:eastAsia="zh-CN"/>
        </w:rPr>
        <w:t>7.2</w:t>
      </w:r>
      <w:r w:rsidR="00EB0F61">
        <w:rPr>
          <w:b/>
          <w:sz w:val="48"/>
        </w:rPr>
        <w:t>GHz</w:t>
      </w:r>
      <w:r w:rsidR="00EB0F61">
        <w:rPr>
          <w:b/>
          <w:spacing w:val="34"/>
          <w:w w:val="150"/>
          <w:sz w:val="48"/>
        </w:rPr>
        <w:t xml:space="preserve"> </w:t>
      </w:r>
      <w:r w:rsidR="00EB0F61">
        <w:rPr>
          <w:rFonts w:ascii="Microsoft JhengHei" w:eastAsia="Microsoft JhengHei"/>
          <w:b/>
          <w:spacing w:val="-2"/>
          <w:sz w:val="48"/>
        </w:rPr>
        <w:t>视频接收模块</w:t>
      </w:r>
    </w:p>
    <w:p w:rsidR="00325697" w:rsidRDefault="00EB0F61">
      <w:pPr>
        <w:spacing w:line="573" w:lineRule="exact"/>
        <w:ind w:left="1952" w:right="1736"/>
        <w:jc w:val="center"/>
        <w:rPr>
          <w:rFonts w:ascii="Yu Gothic UI" w:eastAsia="Yu Gothic UI"/>
          <w:b/>
          <w:sz w:val="32"/>
        </w:rPr>
      </w:pPr>
      <w:r>
        <w:rPr>
          <w:rFonts w:ascii="Yu Gothic UI" w:eastAsia="Yu Gothic UI" w:hint="eastAsia"/>
          <w:b/>
          <w:w w:val="90"/>
          <w:sz w:val="32"/>
        </w:rPr>
        <w:t>（</w:t>
      </w:r>
      <w:r>
        <w:rPr>
          <w:b/>
          <w:w w:val="90"/>
          <w:sz w:val="32"/>
        </w:rPr>
        <w:t>Video</w:t>
      </w:r>
      <w:r>
        <w:rPr>
          <w:b/>
          <w:spacing w:val="40"/>
          <w:sz w:val="32"/>
        </w:rPr>
        <w:t xml:space="preserve"> </w:t>
      </w:r>
      <w:r>
        <w:rPr>
          <w:b/>
          <w:w w:val="90"/>
          <w:sz w:val="32"/>
        </w:rPr>
        <w:t>Receiver</w:t>
      </w:r>
      <w:r>
        <w:rPr>
          <w:b/>
          <w:spacing w:val="78"/>
          <w:sz w:val="32"/>
        </w:rPr>
        <w:t xml:space="preserve"> </w:t>
      </w:r>
      <w:r>
        <w:rPr>
          <w:b/>
          <w:w w:val="90"/>
          <w:sz w:val="32"/>
        </w:rPr>
        <w:t>Module</w:t>
      </w:r>
      <w:r>
        <w:rPr>
          <w:b/>
          <w:spacing w:val="79"/>
          <w:sz w:val="32"/>
        </w:rPr>
        <w:t xml:space="preserve"> </w:t>
      </w:r>
      <w:r>
        <w:rPr>
          <w:b/>
          <w:spacing w:val="7"/>
          <w:w w:val="90"/>
          <w:sz w:val="32"/>
        </w:rPr>
        <w:t>Specification</w:t>
      </w:r>
      <w:r>
        <w:rPr>
          <w:rFonts w:ascii="Yu Gothic UI" w:eastAsia="Yu Gothic UI" w:hint="eastAsia"/>
          <w:b/>
          <w:spacing w:val="7"/>
          <w:w w:val="90"/>
          <w:sz w:val="32"/>
        </w:rPr>
        <w:t>）</w:t>
      </w:r>
    </w:p>
    <w:p w:rsidR="00325697" w:rsidRDefault="00325697">
      <w:pPr>
        <w:pStyle w:val="a3"/>
        <w:spacing w:before="14"/>
        <w:rPr>
          <w:rFonts w:ascii="Yu Gothic UI"/>
          <w:sz w:val="25"/>
        </w:rPr>
      </w:pPr>
    </w:p>
    <w:p w:rsidR="00325697" w:rsidRDefault="00EB0F61">
      <w:pPr>
        <w:spacing w:line="338" w:lineRule="auto"/>
        <w:ind w:left="2731" w:right="2376"/>
        <w:rPr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描述（</w:t>
      </w:r>
      <w:r>
        <w:rPr>
          <w:b/>
          <w:spacing w:val="-2"/>
          <w:sz w:val="28"/>
        </w:rPr>
        <w:t>DESCRIPTION</w:t>
      </w:r>
      <w:r>
        <w:rPr>
          <w:rFonts w:ascii="Microsoft JhengHei" w:eastAsia="Microsoft JhengHei"/>
          <w:b/>
          <w:spacing w:val="-2"/>
          <w:sz w:val="28"/>
        </w:rPr>
        <w:t>）</w:t>
      </w:r>
      <w:r>
        <w:rPr>
          <w:b/>
          <w:spacing w:val="-8"/>
          <w:sz w:val="28"/>
        </w:rPr>
        <w:t xml:space="preserve">: </w:t>
      </w:r>
      <w:r>
        <w:rPr>
          <w:rFonts w:ascii="Microsoft JhengHei" w:eastAsia="Microsoft JhengHei"/>
          <w:b/>
          <w:spacing w:val="-2"/>
          <w:sz w:val="28"/>
        </w:rPr>
        <w:t>接收模块（</w:t>
      </w:r>
      <w:r>
        <w:rPr>
          <w:b/>
          <w:spacing w:val="-2"/>
          <w:sz w:val="28"/>
        </w:rPr>
        <w:t>RX</w:t>
      </w:r>
      <w:r>
        <w:rPr>
          <w:rFonts w:ascii="Microsoft JhengHei" w:eastAsia="Microsoft JhengHei"/>
          <w:b/>
          <w:spacing w:val="-2"/>
          <w:sz w:val="28"/>
        </w:rPr>
        <w:t>）</w:t>
      </w:r>
      <w:r>
        <w:rPr>
          <w:rFonts w:ascii="Microsoft JhengHei" w:eastAsia="Microsoft JhengHei"/>
          <w:b/>
          <w:sz w:val="28"/>
        </w:rPr>
        <w:t>型号（</w:t>
      </w:r>
      <w:r>
        <w:rPr>
          <w:b/>
          <w:sz w:val="28"/>
        </w:rPr>
        <w:t>MODEL</w:t>
      </w:r>
      <w:r>
        <w:rPr>
          <w:rFonts w:ascii="Microsoft JhengHei" w:eastAsia="Microsoft JhengHei"/>
          <w:b/>
          <w:sz w:val="28"/>
        </w:rPr>
        <w:t>）</w:t>
      </w:r>
      <w:r>
        <w:rPr>
          <w:b/>
          <w:sz w:val="28"/>
        </w:rPr>
        <w:t xml:space="preserve">: </w:t>
      </w:r>
      <w:r w:rsidR="004F3C2A">
        <w:rPr>
          <w:rFonts w:eastAsiaTheme="minorEastAsia" w:hint="eastAsia"/>
          <w:b/>
          <w:sz w:val="28"/>
          <w:lang w:eastAsia="zh-CN"/>
        </w:rPr>
        <w:t>R</w:t>
      </w:r>
      <w:r w:rsidR="00EC3E42">
        <w:rPr>
          <w:rFonts w:eastAsiaTheme="minorEastAsia" w:hint="eastAsia"/>
          <w:b/>
          <w:sz w:val="28"/>
          <w:lang w:eastAsia="zh-CN"/>
        </w:rPr>
        <w:t>X</w:t>
      </w:r>
      <w:r w:rsidR="004F3C2A">
        <w:rPr>
          <w:rFonts w:eastAsiaTheme="minorEastAsia" w:hint="eastAsia"/>
          <w:b/>
          <w:sz w:val="28"/>
          <w:lang w:eastAsia="zh-CN"/>
        </w:rPr>
        <w:t>7500</w:t>
      </w:r>
    </w:p>
    <w:p w:rsidR="00325697" w:rsidRDefault="00EB0F61">
      <w:pPr>
        <w:spacing w:before="1"/>
        <w:ind w:left="2731"/>
        <w:rPr>
          <w:b/>
          <w:sz w:val="28"/>
        </w:rPr>
      </w:pPr>
      <w:r>
        <w:rPr>
          <w:rFonts w:ascii="Microsoft JhengHei" w:eastAsia="Microsoft JhengHei"/>
          <w:b/>
          <w:sz w:val="28"/>
        </w:rPr>
        <w:t>外观图</w:t>
      </w:r>
      <w:r>
        <w:rPr>
          <w:rFonts w:ascii="宋体" w:eastAsia="宋体"/>
          <w:sz w:val="28"/>
        </w:rPr>
        <w:t>（</w:t>
      </w:r>
      <w:r>
        <w:rPr>
          <w:rFonts w:ascii="宋体" w:eastAsia="宋体"/>
          <w:spacing w:val="-71"/>
          <w:sz w:val="28"/>
        </w:rPr>
        <w:t xml:space="preserve"> </w:t>
      </w:r>
      <w:r>
        <w:rPr>
          <w:b/>
          <w:spacing w:val="-2"/>
          <w:sz w:val="28"/>
        </w:rPr>
        <w:t>IMAGE):</w:t>
      </w:r>
    </w:p>
    <w:p w:rsidR="00325697" w:rsidRDefault="00DE2AF7" w:rsidP="00DE2AF7">
      <w:pPr>
        <w:spacing w:before="1"/>
        <w:ind w:firstLineChars="1347" w:firstLine="2434"/>
        <w:rPr>
          <w:b/>
          <w:sz w:val="18"/>
        </w:rPr>
      </w:pPr>
      <w:r>
        <w:rPr>
          <w:b/>
          <w:noProof/>
          <w:sz w:val="18"/>
          <w:lang w:eastAsia="zh-CN"/>
        </w:rPr>
        <w:drawing>
          <wp:inline distT="0" distB="0" distL="0" distR="0">
            <wp:extent cx="3875314" cy="3016548"/>
            <wp:effectExtent l="19050" t="0" r="0" b="0"/>
            <wp:docPr id="2" name="图片 1" descr="微信图片_20251220180410_4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51220180410_46_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095" cy="3017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5697" w:rsidRPr="00AA6F7F" w:rsidRDefault="004F3C2A">
      <w:pPr>
        <w:spacing w:before="254"/>
        <w:ind w:left="1647" w:right="1994"/>
        <w:jc w:val="center"/>
        <w:rPr>
          <w:rFonts w:eastAsiaTheme="minorEastAsia"/>
          <w:b/>
          <w:sz w:val="36"/>
          <w:lang w:eastAsia="zh-CN"/>
        </w:rPr>
      </w:pPr>
      <w:r>
        <w:rPr>
          <w:rFonts w:eastAsiaTheme="minorEastAsia" w:hint="eastAsia"/>
          <w:b/>
          <w:spacing w:val="-2"/>
          <w:sz w:val="36"/>
          <w:lang w:eastAsia="zh-CN"/>
        </w:rPr>
        <w:t>R</w:t>
      </w:r>
      <w:r w:rsidR="0090107B">
        <w:rPr>
          <w:rFonts w:eastAsiaTheme="minorEastAsia" w:hint="eastAsia"/>
          <w:b/>
          <w:spacing w:val="-2"/>
          <w:sz w:val="36"/>
          <w:lang w:eastAsia="zh-CN"/>
        </w:rPr>
        <w:t>X</w:t>
      </w:r>
      <w:r>
        <w:rPr>
          <w:rFonts w:eastAsiaTheme="minorEastAsia" w:hint="eastAsia"/>
          <w:b/>
          <w:spacing w:val="-2"/>
          <w:sz w:val="36"/>
          <w:lang w:eastAsia="zh-CN"/>
        </w:rPr>
        <w:t>7500</w:t>
      </w:r>
    </w:p>
    <w:p w:rsidR="00325697" w:rsidRDefault="00135E77">
      <w:pPr>
        <w:spacing w:before="5"/>
        <w:rPr>
          <w:b/>
          <w:sz w:val="18"/>
        </w:rPr>
      </w:pPr>
      <w:r w:rsidRPr="00135E77">
        <w:pict>
          <v:shape id="docshape13" o:spid="_x0000_s1032" style="position:absolute;margin-left:48.55pt;margin-top:11.8pt;width:498pt;height:.1pt;z-index:-15727104;mso-wrap-distance-left:0;mso-wrap-distance-right:0;mso-position-horizontal-relative:page" coordorigin="971,236" coordsize="9960,0" path="m971,236r9960,e" filled="f" strokeweight=".52914mm">
            <v:path arrowok="t"/>
            <w10:wrap type="topAndBottom" anchorx="page"/>
          </v:shape>
        </w:pict>
      </w:r>
      <w:r w:rsidRPr="00135E77">
        <w:pict>
          <v:group id="docshapegroup14" o:spid="_x0000_s1028" style="position:absolute;margin-left:173.25pt;margin-top:24.05pt;width:253.95pt;height:152.55pt;z-index:-15726592;mso-wrap-distance-left:0;mso-wrap-distance-right:0;mso-position-horizontal-relative:page" coordorigin="3465,481" coordsize="5079,3051">
            <v:line id="_x0000_s1031" style="position:absolute" from="4370,2099" to="7610,2099" strokeweight=".25397mm"/>
            <v:shape id="docshape15" o:spid="_x0000_s1030" type="#_x0000_t202" style="position:absolute;left:3469;top:997;width:5069;height:2530" filled="f" strokeweight=".16931mm">
              <v:textbox inset="0,0,0,0">
                <w:txbxContent>
                  <w:p w:rsidR="00325697" w:rsidRDefault="00325697">
                    <w:pPr>
                      <w:rPr>
                        <w:b/>
                        <w:sz w:val="32"/>
                      </w:rPr>
                    </w:pPr>
                  </w:p>
                  <w:p w:rsidR="00325697" w:rsidRDefault="00325697">
                    <w:pPr>
                      <w:rPr>
                        <w:b/>
                        <w:sz w:val="32"/>
                      </w:rPr>
                    </w:pPr>
                  </w:p>
                  <w:p w:rsidR="00325697" w:rsidRDefault="00325697">
                    <w:pPr>
                      <w:rPr>
                        <w:b/>
                        <w:sz w:val="32"/>
                      </w:rPr>
                    </w:pPr>
                  </w:p>
                  <w:p w:rsidR="00325697" w:rsidRDefault="00325697">
                    <w:pPr>
                      <w:rPr>
                        <w:b/>
                        <w:sz w:val="32"/>
                      </w:rPr>
                    </w:pPr>
                  </w:p>
                  <w:p w:rsidR="00325697" w:rsidRDefault="00325697">
                    <w:pPr>
                      <w:spacing w:before="3"/>
                      <w:rPr>
                        <w:b/>
                        <w:sz w:val="39"/>
                      </w:rPr>
                    </w:pPr>
                  </w:p>
                  <w:p w:rsidR="00325697" w:rsidRDefault="00EB0F61">
                    <w:pPr>
                      <w:tabs>
                        <w:tab w:val="left" w:pos="4260"/>
                      </w:tabs>
                      <w:spacing w:before="1"/>
                      <w:ind w:left="1304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日期</w:t>
                    </w:r>
                    <w:r>
                      <w:rPr>
                        <w:rFonts w:ascii="宋体" w:eastAsia="宋体"/>
                        <w:spacing w:val="15"/>
                        <w:sz w:val="24"/>
                      </w:rPr>
                      <w:t>（</w:t>
                    </w:r>
                    <w:r>
                      <w:rPr>
                        <w:rFonts w:ascii="Segoe Print" w:eastAsia="Segoe Print"/>
                        <w:spacing w:val="9"/>
                        <w:sz w:val="24"/>
                      </w:rPr>
                      <w:t>D</w:t>
                    </w:r>
                    <w:r>
                      <w:rPr>
                        <w:rFonts w:ascii="Segoe Print" w:eastAsia="Segoe Print"/>
                        <w:spacing w:val="14"/>
                        <w:sz w:val="24"/>
                      </w:rPr>
                      <w:t>a</w:t>
                    </w:r>
                    <w:r>
                      <w:rPr>
                        <w:rFonts w:ascii="Segoe Print" w:eastAsia="Segoe Print"/>
                        <w:spacing w:val="13"/>
                        <w:sz w:val="24"/>
                      </w:rPr>
                      <w:t>te</w:t>
                    </w:r>
                    <w:r>
                      <w:rPr>
                        <w:rFonts w:ascii="宋体" w:eastAsia="宋体"/>
                        <w:spacing w:val="-107"/>
                        <w:sz w:val="24"/>
                      </w:rPr>
                      <w:t>）</w:t>
                    </w:r>
                    <w:r>
                      <w:rPr>
                        <w:rFonts w:ascii="Malgun Gothic" w:eastAsia="Malgun Gothic"/>
                        <w:spacing w:val="14"/>
                        <w:sz w:val="24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24"/>
                        <w:u w:val="single"/>
                      </w:rPr>
                      <w:tab/>
                    </w:r>
                  </w:p>
                </w:txbxContent>
              </v:textbox>
            </v:shape>
            <v:shape id="docshape16" o:spid="_x0000_s1029" type="#_x0000_t202" style="position:absolute;left:3469;top:485;width:5069;height:512" filled="f" strokeweight=".16931mm">
              <v:textbox inset="0,0,0,0">
                <w:txbxContent>
                  <w:p w:rsidR="00325697" w:rsidRDefault="00EB0F61">
                    <w:pPr>
                      <w:spacing w:before="6"/>
                      <w:ind w:left="1535"/>
                      <w:rPr>
                        <w:rFonts w:ascii="Microsoft JhengHei" w:eastAsia="Microsoft JhengHei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/>
                        <w:b/>
                        <w:sz w:val="24"/>
                      </w:rPr>
                      <w:t>批准</w:t>
                    </w:r>
                    <w:r>
                      <w:rPr>
                        <w:rFonts w:ascii="Microsoft JhengHei" w:eastAsia="Microsoft JhengHei"/>
                        <w:b/>
                        <w:spacing w:val="-2"/>
                        <w:sz w:val="24"/>
                      </w:rPr>
                      <w:t>（</w:t>
                    </w:r>
                    <w:r>
                      <w:rPr>
                        <w:rFonts w:ascii="Times New Roman" w:eastAsia="Times New Roman"/>
                        <w:b/>
                        <w:spacing w:val="-2"/>
                        <w:sz w:val="24"/>
                      </w:rPr>
                      <w:t>APPROVED</w:t>
                    </w:r>
                    <w:r>
                      <w:rPr>
                        <w:rFonts w:ascii="Microsoft JhengHei" w:eastAsia="Microsoft JhengHei"/>
                        <w:b/>
                        <w:spacing w:val="-2"/>
                        <w:sz w:val="24"/>
                      </w:rPr>
                      <w:t>）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25697" w:rsidRDefault="00325697">
      <w:pPr>
        <w:spacing w:before="10"/>
        <w:rPr>
          <w:b/>
          <w:sz w:val="17"/>
        </w:rPr>
      </w:pPr>
    </w:p>
    <w:p w:rsidR="00325697" w:rsidRDefault="00325697">
      <w:pPr>
        <w:rPr>
          <w:sz w:val="17"/>
        </w:rPr>
        <w:sectPr w:rsidR="00325697">
          <w:headerReference w:type="default" r:id="rId8"/>
          <w:footerReference w:type="default" r:id="rId9"/>
          <w:pgSz w:w="11900" w:h="16850"/>
          <w:pgMar w:top="960" w:right="620" w:bottom="660" w:left="920" w:header="769" w:footer="468" w:gutter="0"/>
          <w:pgNumType w:start="2"/>
          <w:cols w:space="720"/>
        </w:sectPr>
      </w:pPr>
    </w:p>
    <w:p w:rsidR="00325697" w:rsidRDefault="00325697">
      <w:pPr>
        <w:rPr>
          <w:b/>
          <w:sz w:val="20"/>
        </w:rPr>
      </w:pPr>
    </w:p>
    <w:p w:rsidR="00325697" w:rsidRDefault="00325697">
      <w:pPr>
        <w:rPr>
          <w:b/>
          <w:sz w:val="20"/>
        </w:rPr>
      </w:pPr>
    </w:p>
    <w:p w:rsidR="00325697" w:rsidRDefault="00325697">
      <w:pPr>
        <w:rPr>
          <w:b/>
          <w:sz w:val="20"/>
        </w:rPr>
      </w:pPr>
    </w:p>
    <w:p w:rsidR="00325697" w:rsidRDefault="00325697">
      <w:pPr>
        <w:spacing w:before="3"/>
        <w:rPr>
          <w:b/>
          <w:sz w:val="23"/>
        </w:rPr>
      </w:pPr>
    </w:p>
    <w:p w:rsidR="00325697" w:rsidRDefault="00EB0F61">
      <w:pPr>
        <w:spacing w:before="6"/>
        <w:ind w:left="1952" w:right="1988"/>
        <w:jc w:val="center"/>
        <w:rPr>
          <w:rFonts w:ascii="微软雅黑" w:eastAsia="微软雅黑"/>
          <w:b/>
          <w:sz w:val="36"/>
        </w:rPr>
      </w:pPr>
      <w:r>
        <w:rPr>
          <w:rFonts w:ascii="微软雅黑" w:eastAsia="微软雅黑"/>
          <w:b/>
          <w:sz w:val="36"/>
        </w:rPr>
        <w:t>目录（</w:t>
      </w:r>
      <w:r>
        <w:rPr>
          <w:b/>
          <w:sz w:val="36"/>
        </w:rPr>
        <w:t>Table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13"/>
          <w:sz w:val="36"/>
        </w:rPr>
        <w:t xml:space="preserve"> </w:t>
      </w:r>
      <w:r>
        <w:rPr>
          <w:b/>
          <w:spacing w:val="-2"/>
          <w:sz w:val="36"/>
        </w:rPr>
        <w:t>contents</w:t>
      </w:r>
      <w:r>
        <w:rPr>
          <w:rFonts w:ascii="微软雅黑" w:eastAsia="微软雅黑"/>
          <w:b/>
          <w:spacing w:val="-2"/>
          <w:sz w:val="36"/>
        </w:rPr>
        <w:t>）</w:t>
      </w:r>
    </w:p>
    <w:p w:rsidR="00325697" w:rsidRDefault="00EB0F61">
      <w:pPr>
        <w:pStyle w:val="a4"/>
        <w:numPr>
          <w:ilvl w:val="0"/>
          <w:numId w:val="2"/>
        </w:numPr>
        <w:tabs>
          <w:tab w:val="left" w:pos="583"/>
          <w:tab w:val="right" w:leader="dot" w:pos="9997"/>
        </w:tabs>
        <w:spacing w:before="773"/>
        <w:ind w:hanging="373"/>
        <w:rPr>
          <w:b/>
          <w:sz w:val="30"/>
        </w:rPr>
      </w:pPr>
      <w:r>
        <w:rPr>
          <w:rFonts w:ascii="Microsoft JhengHei" w:eastAsia="Microsoft JhengHei"/>
          <w:b/>
          <w:sz w:val="32"/>
        </w:rPr>
        <w:t>通用规格</w:t>
      </w:r>
      <w:r>
        <w:rPr>
          <w:rFonts w:ascii="Microsoft JhengHei" w:eastAsia="Microsoft JhengHei"/>
          <w:b/>
          <w:spacing w:val="-13"/>
          <w:sz w:val="32"/>
        </w:rPr>
        <w:t xml:space="preserve"> </w:t>
      </w:r>
      <w:r>
        <w:rPr>
          <w:b/>
          <w:spacing w:val="-2"/>
          <w:sz w:val="32"/>
        </w:rPr>
        <w:t>(</w:t>
      </w:r>
      <w:r>
        <w:rPr>
          <w:b/>
          <w:spacing w:val="-2"/>
          <w:sz w:val="30"/>
        </w:rPr>
        <w:t>G</w:t>
      </w:r>
      <w:r>
        <w:rPr>
          <w:b/>
          <w:spacing w:val="-2"/>
          <w:sz w:val="24"/>
        </w:rPr>
        <w:t>ENERAL</w:t>
      </w:r>
      <w:r>
        <w:rPr>
          <w:b/>
          <w:spacing w:val="-2"/>
          <w:sz w:val="30"/>
        </w:rPr>
        <w:t>)</w:t>
      </w:r>
      <w:r>
        <w:rPr>
          <w:b/>
          <w:sz w:val="30"/>
        </w:rPr>
        <w:tab/>
      </w:r>
    </w:p>
    <w:p w:rsidR="00325697" w:rsidRDefault="00EB0F61">
      <w:pPr>
        <w:pStyle w:val="a4"/>
        <w:numPr>
          <w:ilvl w:val="0"/>
          <w:numId w:val="2"/>
        </w:numPr>
        <w:tabs>
          <w:tab w:val="left" w:pos="583"/>
          <w:tab w:val="right" w:leader="dot" w:pos="9997"/>
        </w:tabs>
        <w:spacing w:before="456"/>
        <w:ind w:hanging="373"/>
        <w:rPr>
          <w:b/>
          <w:sz w:val="30"/>
        </w:rPr>
      </w:pPr>
      <w:r>
        <w:rPr>
          <w:rFonts w:ascii="Microsoft JhengHei" w:eastAsia="Microsoft JhengHei"/>
          <w:b/>
          <w:sz w:val="32"/>
        </w:rPr>
        <w:t>结构规格</w:t>
      </w:r>
      <w:r>
        <w:rPr>
          <w:rFonts w:ascii="Microsoft JhengHei" w:eastAsia="Microsoft JhengHei"/>
          <w:b/>
          <w:spacing w:val="-7"/>
          <w:sz w:val="32"/>
        </w:rPr>
        <w:t xml:space="preserve"> </w:t>
      </w:r>
      <w:r>
        <w:rPr>
          <w:b/>
          <w:sz w:val="32"/>
        </w:rPr>
        <w:t>(</w:t>
      </w:r>
      <w:r>
        <w:rPr>
          <w:b/>
          <w:sz w:val="30"/>
        </w:rPr>
        <w:t>M</w:t>
      </w:r>
      <w:r>
        <w:rPr>
          <w:b/>
          <w:sz w:val="24"/>
        </w:rPr>
        <w:t>ECHANICAL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sz w:val="30"/>
        </w:rPr>
        <w:t>S</w:t>
      </w:r>
      <w:r>
        <w:rPr>
          <w:b/>
          <w:spacing w:val="-2"/>
          <w:sz w:val="24"/>
        </w:rPr>
        <w:t>PECIFICATION</w:t>
      </w:r>
      <w:r>
        <w:rPr>
          <w:b/>
          <w:spacing w:val="-2"/>
          <w:sz w:val="30"/>
        </w:rPr>
        <w:t>)</w:t>
      </w:r>
      <w:r>
        <w:rPr>
          <w:b/>
          <w:sz w:val="30"/>
        </w:rPr>
        <w:tab/>
      </w:r>
    </w:p>
    <w:p w:rsidR="00325697" w:rsidRDefault="00EB0F61">
      <w:pPr>
        <w:pStyle w:val="a4"/>
        <w:numPr>
          <w:ilvl w:val="0"/>
          <w:numId w:val="2"/>
        </w:numPr>
        <w:tabs>
          <w:tab w:val="left" w:pos="583"/>
          <w:tab w:val="right" w:leader="dot" w:pos="9997"/>
        </w:tabs>
        <w:spacing w:before="458"/>
        <w:ind w:hanging="373"/>
        <w:rPr>
          <w:b/>
          <w:sz w:val="30"/>
        </w:rPr>
      </w:pPr>
      <w:r>
        <w:rPr>
          <w:rFonts w:ascii="Microsoft JhengHei" w:eastAsia="Microsoft JhengHei"/>
          <w:b/>
          <w:spacing w:val="-2"/>
          <w:sz w:val="32"/>
        </w:rPr>
        <w:t>环境条件</w:t>
      </w:r>
      <w:r>
        <w:rPr>
          <w:rFonts w:ascii="Microsoft JhengHei" w:eastAsia="Microsoft JhengHei"/>
          <w:b/>
          <w:spacing w:val="-6"/>
          <w:sz w:val="32"/>
        </w:rPr>
        <w:t xml:space="preserve"> </w:t>
      </w:r>
      <w:r>
        <w:rPr>
          <w:b/>
          <w:spacing w:val="-2"/>
          <w:sz w:val="32"/>
        </w:rPr>
        <w:t>(</w:t>
      </w:r>
      <w:r>
        <w:rPr>
          <w:b/>
          <w:spacing w:val="-2"/>
          <w:sz w:val="30"/>
        </w:rPr>
        <w:t>E</w:t>
      </w:r>
      <w:r>
        <w:rPr>
          <w:b/>
          <w:spacing w:val="-2"/>
          <w:sz w:val="24"/>
        </w:rPr>
        <w:t>NVIRONMENTAL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30"/>
        </w:rPr>
        <w:t>S</w:t>
      </w:r>
      <w:r>
        <w:rPr>
          <w:b/>
          <w:spacing w:val="-2"/>
          <w:sz w:val="24"/>
        </w:rPr>
        <w:t>PECIFICATION</w:t>
      </w:r>
      <w:r>
        <w:rPr>
          <w:b/>
          <w:spacing w:val="-2"/>
          <w:sz w:val="30"/>
        </w:rPr>
        <w:t>)</w:t>
      </w:r>
      <w:r>
        <w:rPr>
          <w:b/>
          <w:sz w:val="30"/>
        </w:rPr>
        <w:tab/>
      </w:r>
    </w:p>
    <w:p w:rsidR="00325697" w:rsidRDefault="00EB0F61">
      <w:pPr>
        <w:pStyle w:val="a4"/>
        <w:numPr>
          <w:ilvl w:val="0"/>
          <w:numId w:val="2"/>
        </w:numPr>
        <w:tabs>
          <w:tab w:val="left" w:pos="583"/>
          <w:tab w:val="right" w:leader="dot" w:pos="9997"/>
        </w:tabs>
        <w:spacing w:before="456"/>
        <w:ind w:hanging="373"/>
        <w:rPr>
          <w:b/>
          <w:sz w:val="30"/>
        </w:rPr>
      </w:pPr>
      <w:r>
        <w:rPr>
          <w:rFonts w:ascii="Microsoft JhengHei" w:eastAsia="Microsoft JhengHei"/>
          <w:b/>
          <w:sz w:val="32"/>
        </w:rPr>
        <w:t>测试条件</w:t>
      </w:r>
      <w:r>
        <w:rPr>
          <w:rFonts w:ascii="Microsoft JhengHei" w:eastAsia="Microsoft JhengHei"/>
          <w:b/>
          <w:spacing w:val="2"/>
          <w:sz w:val="32"/>
        </w:rPr>
        <w:t xml:space="preserve"> </w:t>
      </w:r>
      <w:r>
        <w:rPr>
          <w:b/>
          <w:sz w:val="32"/>
        </w:rPr>
        <w:t>(</w:t>
      </w:r>
      <w:r>
        <w:rPr>
          <w:b/>
          <w:sz w:val="30"/>
        </w:rPr>
        <w:t>T</w:t>
      </w:r>
      <w:r>
        <w:rPr>
          <w:b/>
          <w:sz w:val="24"/>
        </w:rPr>
        <w:t>EST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30"/>
        </w:rPr>
        <w:t>C</w:t>
      </w:r>
      <w:r>
        <w:rPr>
          <w:b/>
          <w:spacing w:val="-2"/>
          <w:sz w:val="24"/>
        </w:rPr>
        <w:t>ONDITION</w:t>
      </w:r>
      <w:r>
        <w:rPr>
          <w:b/>
          <w:spacing w:val="-2"/>
          <w:sz w:val="30"/>
        </w:rPr>
        <w:t>)</w:t>
      </w:r>
      <w:r>
        <w:rPr>
          <w:b/>
          <w:sz w:val="30"/>
        </w:rPr>
        <w:tab/>
      </w:r>
    </w:p>
    <w:p w:rsidR="00325697" w:rsidRDefault="00EB0F61">
      <w:pPr>
        <w:pStyle w:val="a4"/>
        <w:numPr>
          <w:ilvl w:val="0"/>
          <w:numId w:val="2"/>
        </w:numPr>
        <w:tabs>
          <w:tab w:val="left" w:pos="581"/>
          <w:tab w:val="right" w:leader="dot" w:pos="9987"/>
        </w:tabs>
        <w:spacing w:before="458"/>
        <w:ind w:left="580" w:hanging="371"/>
        <w:rPr>
          <w:b/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引脚分布及频道表</w:t>
      </w:r>
      <w:r>
        <w:rPr>
          <w:rFonts w:ascii="Microsoft JhengHei" w:eastAsia="Microsoft JhengHei"/>
          <w:b/>
          <w:spacing w:val="-18"/>
          <w:sz w:val="32"/>
        </w:rPr>
        <w:t xml:space="preserve"> </w:t>
      </w:r>
      <w:r>
        <w:rPr>
          <w:b/>
          <w:spacing w:val="-2"/>
          <w:sz w:val="32"/>
        </w:rPr>
        <w:t>(P</w:t>
      </w:r>
      <w:r>
        <w:rPr>
          <w:b/>
          <w:spacing w:val="-2"/>
          <w:sz w:val="26"/>
        </w:rPr>
        <w:t>IN</w:t>
      </w:r>
      <w:r>
        <w:rPr>
          <w:b/>
          <w:spacing w:val="-16"/>
          <w:sz w:val="26"/>
        </w:rPr>
        <w:t xml:space="preserve"> </w:t>
      </w:r>
      <w:r>
        <w:rPr>
          <w:b/>
          <w:spacing w:val="-2"/>
          <w:sz w:val="32"/>
        </w:rPr>
        <w:t>A</w:t>
      </w:r>
      <w:r>
        <w:rPr>
          <w:b/>
          <w:spacing w:val="-2"/>
          <w:sz w:val="26"/>
        </w:rPr>
        <w:t>SSIGNMENT</w:t>
      </w:r>
      <w:r>
        <w:rPr>
          <w:b/>
          <w:spacing w:val="-11"/>
          <w:sz w:val="26"/>
        </w:rPr>
        <w:t xml:space="preserve"> </w:t>
      </w:r>
      <w:r>
        <w:rPr>
          <w:b/>
          <w:spacing w:val="-2"/>
          <w:sz w:val="32"/>
        </w:rPr>
        <w:t>&amp;</w:t>
      </w:r>
      <w:r>
        <w:rPr>
          <w:b/>
          <w:spacing w:val="-20"/>
          <w:sz w:val="32"/>
        </w:rPr>
        <w:t xml:space="preserve"> </w:t>
      </w:r>
      <w:r>
        <w:rPr>
          <w:b/>
          <w:spacing w:val="-2"/>
          <w:sz w:val="32"/>
        </w:rPr>
        <w:t>C</w:t>
      </w:r>
      <w:r>
        <w:rPr>
          <w:b/>
          <w:spacing w:val="-2"/>
          <w:sz w:val="26"/>
        </w:rPr>
        <w:t>HANNEL</w:t>
      </w:r>
      <w:r>
        <w:rPr>
          <w:b/>
          <w:spacing w:val="-10"/>
          <w:sz w:val="26"/>
        </w:rPr>
        <w:t xml:space="preserve"> </w:t>
      </w:r>
      <w:r>
        <w:rPr>
          <w:b/>
          <w:spacing w:val="-2"/>
          <w:sz w:val="32"/>
        </w:rPr>
        <w:t>T</w:t>
      </w:r>
      <w:r>
        <w:rPr>
          <w:b/>
          <w:spacing w:val="-2"/>
          <w:sz w:val="26"/>
        </w:rPr>
        <w:t>ABLE</w:t>
      </w:r>
      <w:r>
        <w:rPr>
          <w:b/>
          <w:spacing w:val="-2"/>
          <w:sz w:val="30"/>
        </w:rPr>
        <w:t>)</w:t>
      </w:r>
      <w:r>
        <w:rPr>
          <w:b/>
          <w:sz w:val="30"/>
        </w:rPr>
        <w:tab/>
      </w:r>
    </w:p>
    <w:p w:rsidR="00325697" w:rsidRPr="001C3D44" w:rsidRDefault="00EB0F61">
      <w:pPr>
        <w:pStyle w:val="a4"/>
        <w:numPr>
          <w:ilvl w:val="0"/>
          <w:numId w:val="2"/>
        </w:numPr>
        <w:tabs>
          <w:tab w:val="left" w:pos="583"/>
          <w:tab w:val="right" w:leader="dot" w:pos="9997"/>
        </w:tabs>
        <w:spacing w:before="456"/>
        <w:ind w:hanging="373"/>
        <w:rPr>
          <w:b/>
          <w:sz w:val="30"/>
        </w:rPr>
      </w:pPr>
      <w:r>
        <w:rPr>
          <w:rFonts w:ascii="Microsoft JhengHei" w:eastAsia="Microsoft JhengHei"/>
          <w:b/>
          <w:spacing w:val="-2"/>
          <w:sz w:val="32"/>
        </w:rPr>
        <w:t>接收应用电路</w:t>
      </w:r>
      <w:r>
        <w:rPr>
          <w:rFonts w:ascii="Microsoft JhengHei" w:eastAsia="Microsoft JhengHei"/>
          <w:b/>
          <w:spacing w:val="-11"/>
          <w:sz w:val="32"/>
        </w:rPr>
        <w:t xml:space="preserve"> </w:t>
      </w:r>
      <w:r>
        <w:rPr>
          <w:b/>
          <w:spacing w:val="-2"/>
          <w:sz w:val="32"/>
        </w:rPr>
        <w:t>(</w:t>
      </w:r>
      <w:r>
        <w:rPr>
          <w:b/>
          <w:spacing w:val="-2"/>
          <w:sz w:val="30"/>
        </w:rPr>
        <w:t>RX</w:t>
      </w:r>
      <w:r>
        <w:rPr>
          <w:b/>
          <w:spacing w:val="-20"/>
          <w:sz w:val="30"/>
        </w:rPr>
        <w:t xml:space="preserve"> </w:t>
      </w:r>
      <w:r>
        <w:rPr>
          <w:b/>
          <w:spacing w:val="-2"/>
          <w:sz w:val="30"/>
        </w:rPr>
        <w:t>A</w:t>
      </w:r>
      <w:r>
        <w:rPr>
          <w:b/>
          <w:spacing w:val="-2"/>
          <w:sz w:val="24"/>
        </w:rPr>
        <w:t>PPLICATION</w:t>
      </w:r>
      <w:r>
        <w:rPr>
          <w:b/>
          <w:spacing w:val="7"/>
          <w:sz w:val="24"/>
        </w:rPr>
        <w:t xml:space="preserve"> </w:t>
      </w:r>
      <w:r>
        <w:rPr>
          <w:b/>
          <w:spacing w:val="-2"/>
          <w:sz w:val="30"/>
        </w:rPr>
        <w:t>C</w:t>
      </w:r>
      <w:r>
        <w:rPr>
          <w:b/>
          <w:spacing w:val="-2"/>
          <w:sz w:val="24"/>
        </w:rPr>
        <w:t>IRCUIT</w:t>
      </w:r>
      <w:r>
        <w:rPr>
          <w:b/>
          <w:spacing w:val="-2"/>
          <w:sz w:val="30"/>
        </w:rPr>
        <w:t>)</w:t>
      </w:r>
      <w:r>
        <w:rPr>
          <w:b/>
          <w:sz w:val="30"/>
        </w:rPr>
        <w:tab/>
      </w:r>
    </w:p>
    <w:p w:rsidR="001C3D44" w:rsidRDefault="001C3D44">
      <w:pPr>
        <w:pStyle w:val="a4"/>
        <w:numPr>
          <w:ilvl w:val="0"/>
          <w:numId w:val="2"/>
        </w:numPr>
        <w:tabs>
          <w:tab w:val="left" w:pos="583"/>
          <w:tab w:val="right" w:leader="dot" w:pos="9997"/>
        </w:tabs>
        <w:spacing w:before="456"/>
        <w:ind w:hanging="373"/>
        <w:rPr>
          <w:b/>
          <w:sz w:val="30"/>
        </w:rPr>
      </w:pPr>
      <w:r>
        <w:rPr>
          <w:rFonts w:ascii="Microsoft JhengHei" w:eastAsiaTheme="minorEastAsia" w:hint="eastAsia"/>
          <w:b/>
          <w:spacing w:val="-2"/>
          <w:sz w:val="32"/>
          <w:lang w:eastAsia="zh-CN"/>
        </w:rPr>
        <w:t>SPI</w:t>
      </w:r>
      <w:r>
        <w:rPr>
          <w:rFonts w:ascii="Microsoft JhengHei" w:eastAsiaTheme="minorEastAsia" w:hint="eastAsia"/>
          <w:b/>
          <w:spacing w:val="-2"/>
          <w:sz w:val="32"/>
          <w:lang w:eastAsia="zh-CN"/>
        </w:rPr>
        <w:t>模式应用</w:t>
      </w:r>
    </w:p>
    <w:p w:rsidR="00325697" w:rsidRDefault="00325697">
      <w:pPr>
        <w:rPr>
          <w:sz w:val="30"/>
        </w:rPr>
        <w:sectPr w:rsidR="00325697">
          <w:pgSz w:w="11900" w:h="16850"/>
          <w:pgMar w:top="960" w:right="620" w:bottom="660" w:left="920" w:header="769" w:footer="468" w:gutter="0"/>
          <w:cols w:space="720"/>
        </w:sectPr>
      </w:pPr>
    </w:p>
    <w:p w:rsidR="00325697" w:rsidRDefault="00EB0F61">
      <w:pPr>
        <w:pStyle w:val="a4"/>
        <w:numPr>
          <w:ilvl w:val="1"/>
          <w:numId w:val="2"/>
        </w:numPr>
        <w:tabs>
          <w:tab w:val="left" w:pos="544"/>
          <w:tab w:val="left" w:pos="545"/>
        </w:tabs>
        <w:spacing w:before="104"/>
        <w:ind w:hanging="335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4"/>
          <w:sz w:val="24"/>
        </w:rPr>
        <w:lastRenderedPageBreak/>
        <w:t>通用规格</w:t>
      </w:r>
      <w:r>
        <w:rPr>
          <w:b/>
          <w:spacing w:val="-4"/>
          <w:sz w:val="24"/>
        </w:rPr>
        <w:t>(General)</w:t>
      </w:r>
      <w:r>
        <w:rPr>
          <w:rFonts w:ascii="Microsoft JhengHei" w:eastAsia="Microsoft JhengHei"/>
          <w:b/>
          <w:spacing w:val="-4"/>
          <w:sz w:val="24"/>
        </w:rPr>
        <w:t>：</w:t>
      </w:r>
    </w:p>
    <w:p w:rsidR="00325697" w:rsidRDefault="00325697">
      <w:pPr>
        <w:pStyle w:val="a3"/>
        <w:spacing w:before="13"/>
        <w:rPr>
          <w:rFonts w:ascii="Microsoft JhengHei"/>
          <w:sz w:val="4"/>
        </w:r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59"/>
        <w:gridCol w:w="3241"/>
      </w:tblGrid>
      <w:tr w:rsidR="00325697">
        <w:trPr>
          <w:trHeight w:val="359"/>
        </w:trPr>
        <w:tc>
          <w:tcPr>
            <w:tcW w:w="9900" w:type="dxa"/>
            <w:gridSpan w:val="2"/>
          </w:tcPr>
          <w:p w:rsidR="00325697" w:rsidRDefault="00EB0F61">
            <w:pPr>
              <w:pStyle w:val="TableParagraph"/>
              <w:spacing w:before="0" w:line="340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Microsoft JhengHei" w:eastAsia="Microsoft JhengHei"/>
                <w:b/>
                <w:sz w:val="24"/>
              </w:rPr>
              <w:t>直流特性</w:t>
            </w:r>
            <w:r>
              <w:rPr>
                <w:rFonts w:ascii="宋体" w:eastAsia="宋体"/>
                <w:sz w:val="24"/>
              </w:rPr>
              <w:t>（</w:t>
            </w:r>
            <w:r>
              <w:rPr>
                <w:sz w:val="24"/>
              </w:rPr>
              <w:t>DC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Characteristics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z w:val="24"/>
              </w:rPr>
              <w:t>供电电压</w:t>
            </w:r>
            <w:r>
              <w:rPr>
                <w:sz w:val="24"/>
              </w:rPr>
              <w:t xml:space="preserve">(POWER </w:t>
            </w:r>
            <w:r>
              <w:rPr>
                <w:spacing w:val="-2"/>
                <w:sz w:val="24"/>
              </w:rPr>
              <w:t>SUPPLY)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5.0V</w:t>
            </w:r>
          </w:p>
        </w:tc>
      </w:tr>
      <w:tr w:rsidR="00325697">
        <w:trPr>
          <w:trHeight w:val="357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6" w:line="301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z w:val="24"/>
              </w:rPr>
              <w:t>耗电流</w:t>
            </w:r>
            <w:r>
              <w:rPr>
                <w:sz w:val="24"/>
              </w:rPr>
              <w:t>(Current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Consumption)</w:t>
            </w:r>
          </w:p>
        </w:tc>
        <w:tc>
          <w:tcPr>
            <w:tcW w:w="3241" w:type="dxa"/>
          </w:tcPr>
          <w:p w:rsidR="00325697" w:rsidRDefault="00EB0F61" w:rsidP="00DE2AF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 w:rsidR="00DE2AF7">
              <w:rPr>
                <w:rFonts w:eastAsiaTheme="minorEastAsia" w:hint="eastAsia"/>
                <w:sz w:val="24"/>
                <w:lang w:eastAsia="zh-CN"/>
              </w:rPr>
              <w:t>9</w:t>
            </w:r>
            <w:r w:rsidR="00143373">
              <w:rPr>
                <w:rFonts w:eastAsiaTheme="minorEastAsia" w:hint="eastAsia"/>
                <w:sz w:val="24"/>
                <w:lang w:eastAsia="zh-CN"/>
              </w:rPr>
              <w:t>0mA</w:t>
            </w:r>
            <w:r>
              <w:rPr>
                <w:sz w:val="24"/>
              </w:rPr>
              <w:t xml:space="preserve"> </w:t>
            </w:r>
            <w:r w:rsidR="00143373">
              <w:rPr>
                <w:rFonts w:eastAsiaTheme="minorEastAsia" w:hint="eastAsia"/>
                <w:sz w:val="24"/>
                <w:lang w:eastAsia="zh-CN"/>
              </w:rPr>
              <w:t xml:space="preserve">  </w:t>
            </w:r>
            <w:r>
              <w:rPr>
                <w:spacing w:val="-5"/>
                <w:sz w:val="24"/>
              </w:rPr>
              <w:t>Max</w:t>
            </w:r>
          </w:p>
        </w:tc>
      </w:tr>
      <w:tr w:rsidR="00325697">
        <w:trPr>
          <w:trHeight w:val="359"/>
        </w:trPr>
        <w:tc>
          <w:tcPr>
            <w:tcW w:w="9900" w:type="dxa"/>
            <w:gridSpan w:val="2"/>
          </w:tcPr>
          <w:p w:rsidR="00325697" w:rsidRDefault="00EB0F61">
            <w:pPr>
              <w:pStyle w:val="TableParagraph"/>
              <w:spacing w:before="0" w:line="340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Microsoft JhengHei" w:eastAsia="Microsoft JhengHei"/>
                <w:b/>
                <w:sz w:val="24"/>
              </w:rPr>
              <w:t>工作环境</w:t>
            </w:r>
            <w:r>
              <w:rPr>
                <w:rFonts w:ascii="宋体" w:eastAsia="宋体"/>
                <w:sz w:val="24"/>
              </w:rPr>
              <w:t>（</w:t>
            </w:r>
            <w:r>
              <w:rPr>
                <w:sz w:val="24"/>
              </w:rPr>
              <w:t>Environmental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Specification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5" w:line="304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工作温度（</w:t>
            </w:r>
            <w:r>
              <w:rPr>
                <w:sz w:val="24"/>
              </w:rPr>
              <w:t>Operating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Temperature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-10~+65</w:t>
            </w:r>
            <w:r>
              <w:rPr>
                <w:spacing w:val="-5"/>
                <w:sz w:val="24"/>
              </w:rPr>
              <w:t xml:space="preserve"> ºC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40" w:line="299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存储温度（</w:t>
            </w:r>
            <w:r>
              <w:rPr>
                <w:sz w:val="24"/>
              </w:rPr>
              <w:t>Storing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Temperature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-30~+85</w:t>
            </w:r>
            <w:r>
              <w:rPr>
                <w:spacing w:val="-5"/>
                <w:sz w:val="24"/>
              </w:rPr>
              <w:t xml:space="preserve"> ºC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工作湿度（</w:t>
            </w:r>
            <w:r>
              <w:rPr>
                <w:sz w:val="24"/>
              </w:rPr>
              <w:t>Operating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humidity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85%RH</w:t>
            </w:r>
          </w:p>
        </w:tc>
      </w:tr>
      <w:tr w:rsidR="00325697">
        <w:trPr>
          <w:trHeight w:val="360"/>
        </w:trPr>
        <w:tc>
          <w:tcPr>
            <w:tcW w:w="9900" w:type="dxa"/>
            <w:gridSpan w:val="2"/>
          </w:tcPr>
          <w:p w:rsidR="00325697" w:rsidRDefault="00EB0F61">
            <w:pPr>
              <w:pStyle w:val="TableParagraph"/>
              <w:spacing w:before="0" w:line="340" w:lineRule="exact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4"/>
                <w:sz w:val="24"/>
              </w:rPr>
              <w:t>射频（</w:t>
            </w:r>
            <w:r>
              <w:rPr>
                <w:b/>
                <w:spacing w:val="-4"/>
                <w:sz w:val="24"/>
              </w:rPr>
              <w:t>RF</w:t>
            </w:r>
            <w:r>
              <w:rPr>
                <w:rFonts w:ascii="Microsoft JhengHei" w:eastAsia="Microsoft JhengHei"/>
                <w:b/>
                <w:spacing w:val="-4"/>
                <w:sz w:val="24"/>
              </w:rPr>
              <w:t>）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接收频率范围（</w:t>
            </w:r>
            <w:r>
              <w:rPr>
                <w:sz w:val="24"/>
              </w:rPr>
              <w:t>Receiving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range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D93D26" w:rsidP="00DE2AF7">
            <w:pPr>
              <w:pStyle w:val="TableParagraph"/>
              <w:ind w:left="107"/>
              <w:jc w:val="left"/>
              <w:rPr>
                <w:sz w:val="15"/>
              </w:rPr>
            </w:pPr>
            <w:r>
              <w:rPr>
                <w:rFonts w:eastAsiaTheme="minorEastAsia" w:hint="eastAsia"/>
                <w:spacing w:val="-2"/>
                <w:sz w:val="24"/>
                <w:lang w:eastAsia="zh-CN"/>
              </w:rPr>
              <w:t>6</w:t>
            </w:r>
            <w:r w:rsidR="00DE2AF7">
              <w:rPr>
                <w:rFonts w:eastAsiaTheme="minorEastAsia" w:hint="eastAsia"/>
                <w:spacing w:val="-2"/>
                <w:sz w:val="24"/>
                <w:lang w:eastAsia="zh-CN"/>
              </w:rPr>
              <w:t>000</w:t>
            </w:r>
            <w:r w:rsidR="00EB0F61">
              <w:rPr>
                <w:spacing w:val="-2"/>
                <w:sz w:val="24"/>
              </w:rPr>
              <w:t>~</w:t>
            </w:r>
            <w:r>
              <w:rPr>
                <w:rFonts w:eastAsiaTheme="minorEastAsia" w:hint="eastAsia"/>
                <w:spacing w:val="-2"/>
                <w:sz w:val="24"/>
                <w:lang w:eastAsia="zh-CN"/>
              </w:rPr>
              <w:t>7</w:t>
            </w:r>
            <w:r w:rsidR="00DE2AF7">
              <w:rPr>
                <w:rFonts w:eastAsiaTheme="minorEastAsia" w:hint="eastAsia"/>
                <w:spacing w:val="-2"/>
                <w:sz w:val="24"/>
                <w:lang w:eastAsia="zh-CN"/>
              </w:rPr>
              <w:t>50</w:t>
            </w:r>
            <w:r>
              <w:rPr>
                <w:rFonts w:eastAsiaTheme="minorEastAsia" w:hint="eastAsia"/>
                <w:spacing w:val="-2"/>
                <w:sz w:val="24"/>
                <w:lang w:eastAsia="zh-CN"/>
              </w:rPr>
              <w:t>0</w:t>
            </w:r>
            <w:r w:rsidR="00EB0F61">
              <w:rPr>
                <w:spacing w:val="-2"/>
                <w:sz w:val="24"/>
              </w:rPr>
              <w:t>MHz</w:t>
            </w:r>
            <w:r w:rsidR="00EB0F61">
              <w:rPr>
                <w:spacing w:val="-2"/>
                <w:position w:val="8"/>
                <w:sz w:val="15"/>
              </w:rPr>
              <w:t>*</w:t>
            </w:r>
          </w:p>
        </w:tc>
      </w:tr>
      <w:tr w:rsidR="00325697">
        <w:trPr>
          <w:trHeight w:val="357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6" w:line="301" w:lineRule="exact"/>
              <w:jc w:val="left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4"/>
              </w:rPr>
              <w:t>输入驻波比（</w:t>
            </w:r>
            <w:r>
              <w:rPr>
                <w:sz w:val="24"/>
              </w:rPr>
              <w:t>Voltage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Standing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Ratio</w:t>
            </w:r>
            <w:r>
              <w:rPr>
                <w:rFonts w:ascii="宋体" w:eastAsia="宋体"/>
                <w:spacing w:val="-2"/>
                <w:sz w:val="21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2:1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解调方式（</w:t>
            </w:r>
            <w:r>
              <w:rPr>
                <w:sz w:val="24"/>
              </w:rPr>
              <w:t>Demodulation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system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3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FM/PLL</w:t>
            </w:r>
          </w:p>
        </w:tc>
      </w:tr>
      <w:tr w:rsidR="00325697">
        <w:trPr>
          <w:trHeight w:val="361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40" w:line="301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pacing w:val="-12"/>
                <w:sz w:val="24"/>
              </w:rPr>
              <w:t xml:space="preserve">中频频率 </w:t>
            </w:r>
            <w:r>
              <w:rPr>
                <w:spacing w:val="-5"/>
                <w:sz w:val="24"/>
              </w:rPr>
              <w:t>IF</w:t>
            </w:r>
          </w:p>
        </w:tc>
        <w:tc>
          <w:tcPr>
            <w:tcW w:w="3241" w:type="dxa"/>
          </w:tcPr>
          <w:p w:rsidR="00325697" w:rsidRDefault="00D93D26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rFonts w:eastAsiaTheme="minorEastAsia" w:hint="eastAsia"/>
                <w:spacing w:val="-2"/>
                <w:sz w:val="24"/>
                <w:lang w:eastAsia="zh-CN"/>
              </w:rPr>
              <w:t>540</w:t>
            </w:r>
            <w:r w:rsidR="00EB0F61">
              <w:rPr>
                <w:spacing w:val="-2"/>
                <w:sz w:val="24"/>
              </w:rPr>
              <w:t>0MHz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天线端口阻抗（</w:t>
            </w:r>
            <w:r>
              <w:rPr>
                <w:sz w:val="24"/>
              </w:rPr>
              <w:t>ANT</w:t>
            </w:r>
            <w:r>
              <w:rPr>
                <w:spacing w:val="-7"/>
                <w:sz w:val="24"/>
              </w:rPr>
              <w:t xml:space="preserve">. </w:t>
            </w:r>
            <w:r>
              <w:rPr>
                <w:sz w:val="24"/>
              </w:rPr>
              <w:t>input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impedance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50Ω,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Typ.</w:t>
            </w:r>
          </w:p>
        </w:tc>
      </w:tr>
      <w:tr w:rsidR="00325697">
        <w:trPr>
          <w:trHeight w:val="357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6" w:line="301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z w:val="24"/>
              </w:rPr>
              <w:t>本振频率稳定性</w:t>
            </w:r>
            <w:r>
              <w:rPr>
                <w:sz w:val="24"/>
              </w:rPr>
              <w:t>(LO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stabilization)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±200kHz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z w:val="24"/>
              </w:rPr>
              <w:t>本振频率精度</w:t>
            </w:r>
            <w:r>
              <w:rPr>
                <w:sz w:val="24"/>
              </w:rPr>
              <w:t>(LO Frequency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Precision)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±200kHz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6" w:line="304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本振控制（</w:t>
            </w:r>
            <w:r>
              <w:rPr>
                <w:sz w:val="24"/>
              </w:rPr>
              <w:t>LO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Control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PLL</w:t>
            </w:r>
          </w:p>
        </w:tc>
      </w:tr>
      <w:tr w:rsidR="00325697">
        <w:trPr>
          <w:trHeight w:val="360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6" w:line="304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z w:val="24"/>
              </w:rPr>
              <w:t>输入端本振泄漏</w:t>
            </w:r>
            <w:r>
              <w:rPr>
                <w:sz w:val="24"/>
              </w:rPr>
              <w:t>(Input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Leak)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-</w:t>
            </w:r>
            <w:r>
              <w:rPr>
                <w:spacing w:val="-2"/>
                <w:sz w:val="24"/>
              </w:rPr>
              <w:t>65dBm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接收灵敏度（</w:t>
            </w:r>
            <w:r>
              <w:rPr>
                <w:sz w:val="24"/>
              </w:rPr>
              <w:t>Receiving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Sensitivity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-</w:t>
            </w:r>
            <w:r>
              <w:rPr>
                <w:spacing w:val="-2"/>
                <w:sz w:val="24"/>
              </w:rPr>
              <w:t>95dBm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输入电平范围（</w:t>
            </w:r>
            <w:r>
              <w:rPr>
                <w:sz w:val="24"/>
              </w:rPr>
              <w:t>Input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Range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-95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dBm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~+5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dBm</w:t>
            </w:r>
          </w:p>
        </w:tc>
      </w:tr>
      <w:tr w:rsidR="00325697">
        <w:trPr>
          <w:trHeight w:val="359"/>
        </w:trPr>
        <w:tc>
          <w:tcPr>
            <w:tcW w:w="9900" w:type="dxa"/>
            <w:gridSpan w:val="2"/>
          </w:tcPr>
          <w:p w:rsidR="00325697" w:rsidRDefault="00EB0F61">
            <w:pPr>
              <w:pStyle w:val="TableParagraph"/>
              <w:spacing w:before="0" w:line="340" w:lineRule="exact"/>
              <w:jc w:val="left"/>
              <w:rPr>
                <w:sz w:val="24"/>
              </w:rPr>
            </w:pPr>
            <w:r>
              <w:rPr>
                <w:rFonts w:ascii="Microsoft JhengHei" w:eastAsia="Microsoft JhengHei"/>
                <w:b/>
                <w:sz w:val="24"/>
              </w:rPr>
              <w:t>视频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Video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Characteristics)</w:t>
            </w:r>
          </w:p>
        </w:tc>
      </w:tr>
      <w:tr w:rsidR="00325697">
        <w:trPr>
          <w:trHeight w:val="357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5"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视频输出阻抗（</w:t>
            </w:r>
            <w:r>
              <w:rPr>
                <w:sz w:val="24"/>
              </w:rPr>
              <w:t>Video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Output </w:t>
            </w:r>
            <w:r>
              <w:rPr>
                <w:spacing w:val="-2"/>
                <w:sz w:val="24"/>
              </w:rPr>
              <w:t>impedance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75Ω,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Typ.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视频输出电平（</w:t>
            </w:r>
            <w:r>
              <w:rPr>
                <w:sz w:val="24"/>
              </w:rPr>
              <w:t>Video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Output </w:t>
            </w:r>
            <w:r>
              <w:rPr>
                <w:spacing w:val="-2"/>
                <w:sz w:val="24"/>
              </w:rPr>
              <w:t>Level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3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1V</w:t>
            </w:r>
            <w:r>
              <w:rPr>
                <w:sz w:val="15"/>
              </w:rPr>
              <w:t>p-p</w:t>
            </w: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Typ.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5" w:line="304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视频极性（</w:t>
            </w:r>
            <w:r>
              <w:rPr>
                <w:sz w:val="24"/>
              </w:rPr>
              <w:t>Video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Polarity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35" w:line="304" w:lineRule="exact"/>
              <w:ind w:left="107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负极性</w:t>
            </w:r>
            <w:r>
              <w:rPr>
                <w:rFonts w:ascii="宋体" w:eastAsia="宋体"/>
                <w:spacing w:val="-2"/>
                <w:sz w:val="24"/>
              </w:rPr>
              <w:t>（</w:t>
            </w:r>
            <w:r>
              <w:rPr>
                <w:spacing w:val="-2"/>
                <w:sz w:val="24"/>
              </w:rPr>
              <w:t>NEGATIVE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40" w:line="299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视频频率响应（</w:t>
            </w:r>
            <w:r>
              <w:rPr>
                <w:sz w:val="24"/>
              </w:rPr>
              <w:t>Video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Respone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±5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dB,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Max.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50Hz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~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6MHz</w:t>
            </w:r>
          </w:p>
        </w:tc>
      </w:tr>
      <w:tr w:rsidR="00325697">
        <w:trPr>
          <w:trHeight w:val="360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微分增益（</w:t>
            </w:r>
            <w:r>
              <w:rPr>
                <w:sz w:val="24"/>
              </w:rPr>
              <w:t>Differential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Gain</w:t>
            </w:r>
            <w:r>
              <w:rPr>
                <w:rFonts w:ascii="宋体" w:eastAsia="宋体"/>
                <w:spacing w:val="-4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±5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Max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微分相位（</w:t>
            </w:r>
            <w:r>
              <w:rPr>
                <w:sz w:val="24"/>
              </w:rPr>
              <w:t>Differential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Phase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±5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Deg.,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Max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line="301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sz w:val="24"/>
              </w:rPr>
              <w:t>3dB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rFonts w:ascii="宋体" w:eastAsia="宋体"/>
                <w:sz w:val="24"/>
              </w:rPr>
              <w:t>中频带宽（</w:t>
            </w:r>
            <w:r>
              <w:rPr>
                <w:sz w:val="24"/>
              </w:rPr>
              <w:t>3Db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WIDEBAND</w:t>
            </w:r>
            <w:r>
              <w:rPr>
                <w:rFonts w:ascii="宋体" w:eastAsia="宋体"/>
                <w:spacing w:val="-2"/>
                <w:sz w:val="24"/>
              </w:rPr>
              <w:t>）</w:t>
            </w:r>
          </w:p>
        </w:tc>
        <w:tc>
          <w:tcPr>
            <w:tcW w:w="3241" w:type="dxa"/>
          </w:tcPr>
          <w:p w:rsidR="00325697" w:rsidRDefault="00EB0F6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16.5MHz</w:t>
            </w:r>
          </w:p>
        </w:tc>
      </w:tr>
      <w:tr w:rsidR="00325697">
        <w:trPr>
          <w:trHeight w:val="357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35" w:line="301" w:lineRule="exact"/>
              <w:jc w:val="left"/>
              <w:rPr>
                <w:sz w:val="24"/>
              </w:rPr>
            </w:pPr>
            <w:r>
              <w:rPr>
                <w:rFonts w:ascii="宋体" w:eastAsia="宋体"/>
                <w:spacing w:val="-14"/>
                <w:sz w:val="24"/>
              </w:rPr>
              <w:t xml:space="preserve">信噪比 </w:t>
            </w:r>
            <w:r>
              <w:rPr>
                <w:spacing w:val="-5"/>
                <w:sz w:val="24"/>
              </w:rPr>
              <w:t>S/N</w:t>
            </w:r>
          </w:p>
        </w:tc>
        <w:tc>
          <w:tcPr>
            <w:tcW w:w="3241" w:type="dxa"/>
          </w:tcPr>
          <w:p w:rsidR="00325697" w:rsidRDefault="00D93D26">
            <w:pPr>
              <w:pStyle w:val="TableParagraph"/>
              <w:spacing w:before="41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eastAsiaTheme="minorEastAsia" w:hint="eastAsia"/>
                <w:sz w:val="24"/>
                <w:lang w:eastAsia="zh-CN"/>
              </w:rPr>
              <w:t>0</w:t>
            </w:r>
            <w:r w:rsidR="00EB0F61">
              <w:rPr>
                <w:sz w:val="24"/>
              </w:rPr>
              <w:t>dB,</w:t>
            </w:r>
            <w:r w:rsidR="00EB0F61">
              <w:rPr>
                <w:spacing w:val="-1"/>
                <w:sz w:val="24"/>
              </w:rPr>
              <w:t xml:space="preserve"> </w:t>
            </w:r>
            <w:r w:rsidR="00EB0F61">
              <w:rPr>
                <w:spacing w:val="-5"/>
                <w:sz w:val="24"/>
              </w:rPr>
              <w:t>Min</w:t>
            </w:r>
          </w:p>
        </w:tc>
      </w:tr>
      <w:tr w:rsidR="00325697">
        <w:trPr>
          <w:trHeight w:val="359"/>
        </w:trPr>
        <w:tc>
          <w:tcPr>
            <w:tcW w:w="6659" w:type="dxa"/>
          </w:tcPr>
          <w:p w:rsidR="00325697" w:rsidRDefault="00EB0F61">
            <w:pPr>
              <w:pStyle w:val="TableParagraph"/>
              <w:spacing w:before="4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RSSI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Output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Voltage(-30dBm~-90dBm)</w:t>
            </w:r>
          </w:p>
        </w:tc>
        <w:tc>
          <w:tcPr>
            <w:tcW w:w="3241" w:type="dxa"/>
          </w:tcPr>
          <w:p w:rsidR="00325697" w:rsidRDefault="00D93D26">
            <w:pPr>
              <w:pStyle w:val="TableParagraph"/>
              <w:spacing w:before="43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1.</w:t>
            </w:r>
            <w:r>
              <w:rPr>
                <w:rFonts w:eastAsiaTheme="minorEastAsia" w:hint="eastAsia"/>
                <w:spacing w:val="-2"/>
                <w:sz w:val="24"/>
                <w:lang w:eastAsia="zh-CN"/>
              </w:rPr>
              <w:t>2</w:t>
            </w:r>
            <w:r>
              <w:rPr>
                <w:spacing w:val="-2"/>
                <w:sz w:val="24"/>
              </w:rPr>
              <w:t>~0.</w:t>
            </w:r>
            <w:r>
              <w:rPr>
                <w:rFonts w:eastAsiaTheme="minorEastAsia" w:hint="eastAsia"/>
                <w:spacing w:val="-2"/>
                <w:sz w:val="24"/>
                <w:lang w:eastAsia="zh-CN"/>
              </w:rPr>
              <w:t>6</w:t>
            </w:r>
            <w:r w:rsidR="00EB0F61">
              <w:rPr>
                <w:spacing w:val="-2"/>
                <w:sz w:val="24"/>
              </w:rPr>
              <w:t>V</w:t>
            </w:r>
          </w:p>
        </w:tc>
      </w:tr>
    </w:tbl>
    <w:p w:rsidR="00325697" w:rsidRDefault="00325697">
      <w:pPr>
        <w:pStyle w:val="a3"/>
        <w:spacing w:before="3"/>
        <w:rPr>
          <w:rFonts w:ascii="Microsoft JhengHei"/>
          <w:sz w:val="13"/>
        </w:rPr>
      </w:pPr>
    </w:p>
    <w:p w:rsidR="00325697" w:rsidRDefault="00AA6F7F">
      <w:pPr>
        <w:ind w:left="3729"/>
        <w:rPr>
          <w:rFonts w:ascii="宋体" w:eastAsia="宋体"/>
          <w:sz w:val="24"/>
          <w:lang w:eastAsia="zh-CN"/>
        </w:rPr>
      </w:pPr>
      <w:r>
        <w:rPr>
          <w:sz w:val="24"/>
          <w:lang w:eastAsia="zh-CN"/>
        </w:rPr>
        <w:t>拨码开关</w:t>
      </w:r>
      <w:r w:rsidR="00EB0F61">
        <w:rPr>
          <w:rFonts w:ascii="宋体" w:eastAsia="宋体"/>
          <w:spacing w:val="-7"/>
          <w:sz w:val="24"/>
          <w:lang w:eastAsia="zh-CN"/>
        </w:rPr>
        <w:t>支持</w:t>
      </w:r>
      <w:r>
        <w:rPr>
          <w:rFonts w:ascii="宋体" w:eastAsia="宋体" w:hint="eastAsia"/>
          <w:spacing w:val="-7"/>
          <w:sz w:val="24"/>
          <w:lang w:eastAsia="zh-CN"/>
        </w:rPr>
        <w:t>16</w:t>
      </w:r>
      <w:r w:rsidR="00EB0F61">
        <w:rPr>
          <w:rFonts w:ascii="宋体" w:eastAsia="宋体"/>
          <w:spacing w:val="-7"/>
          <w:sz w:val="24"/>
          <w:lang w:eastAsia="zh-CN"/>
        </w:rPr>
        <w:t xml:space="preserve">个频率点 </w:t>
      </w:r>
      <w:r w:rsidR="00EB0F61">
        <w:rPr>
          <w:sz w:val="24"/>
          <w:lang w:eastAsia="zh-CN"/>
        </w:rPr>
        <w:t>(</w:t>
      </w:r>
      <w:r>
        <w:rPr>
          <w:rFonts w:eastAsiaTheme="minorEastAsia" w:hint="eastAsia"/>
          <w:sz w:val="24"/>
          <w:lang w:eastAsia="zh-CN"/>
        </w:rPr>
        <w:t>16</w:t>
      </w:r>
      <w:r w:rsidR="00EB0F61">
        <w:rPr>
          <w:spacing w:val="-4"/>
          <w:sz w:val="24"/>
          <w:lang w:eastAsia="zh-CN"/>
        </w:rPr>
        <w:t xml:space="preserve"> </w:t>
      </w:r>
      <w:r w:rsidR="00EB0F61">
        <w:rPr>
          <w:spacing w:val="-2"/>
          <w:sz w:val="24"/>
          <w:lang w:eastAsia="zh-CN"/>
        </w:rPr>
        <w:t>Channels)</w:t>
      </w:r>
      <w:r w:rsidR="00EB0F61">
        <w:rPr>
          <w:rFonts w:ascii="宋体" w:eastAsia="宋体"/>
          <w:spacing w:val="-2"/>
          <w:sz w:val="24"/>
          <w:lang w:eastAsia="zh-CN"/>
        </w:rPr>
        <w:t>：</w:t>
      </w:r>
    </w:p>
    <w:p w:rsidR="00325697" w:rsidRDefault="005A2C8D">
      <w:pPr>
        <w:pStyle w:val="a3"/>
        <w:spacing w:before="12"/>
        <w:rPr>
          <w:rFonts w:ascii="宋体"/>
          <w:b w:val="0"/>
          <w:sz w:val="3"/>
          <w:lang w:eastAsia="zh-CN"/>
        </w:rPr>
      </w:pPr>
      <w:r>
        <w:rPr>
          <w:rFonts w:ascii="宋体"/>
          <w:noProof/>
          <w:sz w:val="3"/>
          <w:lang w:eastAsia="zh-CN"/>
        </w:rPr>
        <w:drawing>
          <wp:inline distT="0" distB="0" distL="0" distR="0">
            <wp:extent cx="6088518" cy="2099144"/>
            <wp:effectExtent l="19050" t="0" r="7482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186" cy="2101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697" w:rsidRDefault="00325697">
      <w:pPr>
        <w:rPr>
          <w:rFonts w:ascii="宋体"/>
          <w:sz w:val="3"/>
          <w:lang w:eastAsia="zh-CN"/>
        </w:rPr>
        <w:sectPr w:rsidR="00325697">
          <w:pgSz w:w="11900" w:h="16850"/>
          <w:pgMar w:top="960" w:right="620" w:bottom="660" w:left="920" w:header="769" w:footer="468" w:gutter="0"/>
          <w:cols w:space="720"/>
        </w:sectPr>
      </w:pPr>
    </w:p>
    <w:p w:rsidR="00325697" w:rsidRDefault="00325697">
      <w:pPr>
        <w:pStyle w:val="a3"/>
        <w:spacing w:before="11"/>
        <w:rPr>
          <w:rFonts w:ascii="宋体"/>
          <w:b w:val="0"/>
          <w:sz w:val="16"/>
          <w:lang w:eastAsia="zh-CN"/>
        </w:rPr>
      </w:pPr>
    </w:p>
    <w:p w:rsidR="00325697" w:rsidRDefault="00EB0F61">
      <w:pPr>
        <w:pStyle w:val="a4"/>
        <w:numPr>
          <w:ilvl w:val="1"/>
          <w:numId w:val="2"/>
        </w:numPr>
        <w:tabs>
          <w:tab w:val="left" w:pos="678"/>
          <w:tab w:val="left" w:pos="679"/>
        </w:tabs>
        <w:spacing w:before="39" w:line="437" w:lineRule="exact"/>
        <w:ind w:left="678" w:hanging="469"/>
        <w:rPr>
          <w:b/>
          <w:sz w:val="24"/>
        </w:rPr>
      </w:pPr>
      <w:r>
        <w:rPr>
          <w:rFonts w:ascii="Microsoft JhengHei" w:eastAsia="Microsoft JhengHei"/>
          <w:b/>
          <w:sz w:val="24"/>
        </w:rPr>
        <w:t>结构规格（</w:t>
      </w:r>
      <w:r>
        <w:rPr>
          <w:b/>
          <w:sz w:val="24"/>
        </w:rPr>
        <w:t>Mechanical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Specification</w:t>
      </w:r>
      <w:r>
        <w:rPr>
          <w:rFonts w:ascii="Microsoft JhengHei" w:eastAsia="Microsoft JhengHei"/>
          <w:b/>
          <w:spacing w:val="-2"/>
          <w:sz w:val="24"/>
        </w:rPr>
        <w:t>）</w:t>
      </w:r>
      <w:r>
        <w:rPr>
          <w:b/>
          <w:spacing w:val="-2"/>
          <w:sz w:val="24"/>
        </w:rPr>
        <w:t>:</w:t>
      </w:r>
    </w:p>
    <w:p w:rsidR="00325697" w:rsidRDefault="00EB0F61">
      <w:pPr>
        <w:spacing w:line="272" w:lineRule="exact"/>
        <w:ind w:left="700"/>
        <w:rPr>
          <w:sz w:val="24"/>
        </w:rPr>
      </w:pPr>
      <w:r>
        <w:rPr>
          <w:sz w:val="24"/>
        </w:rPr>
        <w:t>Please</w:t>
      </w:r>
      <w:r>
        <w:rPr>
          <w:spacing w:val="-3"/>
          <w:sz w:val="24"/>
        </w:rPr>
        <w:t xml:space="preserve"> </w:t>
      </w:r>
      <w:r>
        <w:rPr>
          <w:sz w:val="24"/>
        </w:rPr>
        <w:t>refer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b/>
          <w:i/>
          <w:color w:val="0000FF"/>
          <w:sz w:val="24"/>
        </w:rPr>
        <w:t>Figure</w:t>
      </w:r>
      <w:r>
        <w:rPr>
          <w:b/>
          <w:i/>
          <w:color w:val="0000FF"/>
          <w:spacing w:val="-6"/>
          <w:sz w:val="24"/>
        </w:rPr>
        <w:t xml:space="preserve"> </w:t>
      </w:r>
      <w:r>
        <w:rPr>
          <w:b/>
          <w:i/>
          <w:color w:val="0000FF"/>
          <w:spacing w:val="-5"/>
          <w:sz w:val="24"/>
        </w:rPr>
        <w:t>2</w:t>
      </w:r>
      <w:r>
        <w:rPr>
          <w:spacing w:val="-5"/>
          <w:sz w:val="24"/>
        </w:rPr>
        <w:t>.</w:t>
      </w:r>
    </w:p>
    <w:p w:rsidR="00325697" w:rsidRDefault="00EB0F61">
      <w:pPr>
        <w:pStyle w:val="a4"/>
        <w:numPr>
          <w:ilvl w:val="1"/>
          <w:numId w:val="2"/>
        </w:numPr>
        <w:tabs>
          <w:tab w:val="left" w:pos="664"/>
          <w:tab w:val="left" w:pos="665"/>
        </w:tabs>
        <w:spacing w:before="149" w:line="386" w:lineRule="exact"/>
        <w:ind w:left="664" w:hanging="452"/>
        <w:rPr>
          <w:b/>
          <w:sz w:val="24"/>
        </w:rPr>
      </w:pPr>
      <w:r>
        <w:rPr>
          <w:rFonts w:ascii="Microsoft JhengHei" w:eastAsia="Microsoft JhengHei"/>
          <w:b/>
          <w:sz w:val="24"/>
        </w:rPr>
        <w:t>环境条件（</w:t>
      </w:r>
      <w:r>
        <w:rPr>
          <w:b/>
          <w:sz w:val="24"/>
        </w:rPr>
        <w:t>Environmental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Specification</w:t>
      </w:r>
      <w:r>
        <w:rPr>
          <w:rFonts w:ascii="Microsoft JhengHei" w:eastAsia="Microsoft JhengHei"/>
          <w:b/>
          <w:spacing w:val="-2"/>
          <w:sz w:val="24"/>
        </w:rPr>
        <w:t>）</w:t>
      </w:r>
      <w:r>
        <w:rPr>
          <w:b/>
          <w:spacing w:val="-2"/>
          <w:sz w:val="24"/>
        </w:rPr>
        <w:t>:</w:t>
      </w:r>
    </w:p>
    <w:p w:rsidR="00325697" w:rsidRDefault="00EB0F61">
      <w:pPr>
        <w:pStyle w:val="a4"/>
        <w:numPr>
          <w:ilvl w:val="2"/>
          <w:numId w:val="2"/>
        </w:numPr>
        <w:tabs>
          <w:tab w:val="left" w:pos="1171"/>
          <w:tab w:val="left" w:pos="5741"/>
        </w:tabs>
        <w:spacing w:line="386" w:lineRule="exact"/>
        <w:ind w:hanging="481"/>
        <w:rPr>
          <w:rFonts w:ascii="Microsoft JhengHei" w:eastAsia="Microsoft JhengHei" w:hAnsi="Microsoft JhengHei"/>
          <w:sz w:val="24"/>
        </w:rPr>
      </w:pPr>
      <w:r>
        <w:rPr>
          <w:rFonts w:ascii="宋体" w:eastAsia="宋体" w:hAnsi="宋体"/>
          <w:sz w:val="24"/>
        </w:rPr>
        <w:t>工作温度（</w:t>
      </w:r>
      <w:r>
        <w:rPr>
          <w:sz w:val="24"/>
        </w:rPr>
        <w:t>Temperature</w:t>
      </w:r>
      <w:r>
        <w:rPr>
          <w:spacing w:val="39"/>
          <w:sz w:val="24"/>
        </w:rPr>
        <w:t xml:space="preserve"> </w:t>
      </w:r>
      <w:r>
        <w:rPr>
          <w:rFonts w:ascii="宋体" w:eastAsia="宋体" w:hAnsi="宋体"/>
          <w:spacing w:val="-5"/>
          <w:sz w:val="24"/>
        </w:rPr>
        <w:t>）</w:t>
      </w:r>
      <w:r>
        <w:rPr>
          <w:spacing w:val="-5"/>
          <w:sz w:val="24"/>
        </w:rPr>
        <w:t>:</w:t>
      </w:r>
      <w:r>
        <w:rPr>
          <w:sz w:val="24"/>
        </w:rPr>
        <w:tab/>
        <w:t>-10</w:t>
      </w:r>
      <w:r>
        <w:rPr>
          <w:rFonts w:ascii="Microsoft JhengHei" w:eastAsia="Microsoft JhengHei" w:hAnsi="Microsoft JhengHei"/>
          <w:sz w:val="24"/>
        </w:rPr>
        <w:t>℃</w:t>
      </w:r>
      <w:r>
        <w:rPr>
          <w:rFonts w:ascii="Microsoft JhengHei" w:eastAsia="Microsoft JhengHei" w:hAnsi="Microsoft JhengHei"/>
          <w:spacing w:val="59"/>
          <w:sz w:val="24"/>
        </w:rPr>
        <w:t xml:space="preserve"> </w:t>
      </w:r>
      <w:r>
        <w:rPr>
          <w:sz w:val="24"/>
        </w:rPr>
        <w:t>~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+65</w:t>
      </w:r>
      <w:r>
        <w:rPr>
          <w:rFonts w:ascii="Microsoft JhengHei" w:eastAsia="Microsoft JhengHei" w:hAnsi="Microsoft JhengHei"/>
          <w:spacing w:val="-4"/>
          <w:sz w:val="24"/>
        </w:rPr>
        <w:t>℃</w:t>
      </w:r>
    </w:p>
    <w:p w:rsidR="00325697" w:rsidRDefault="00EB0F61">
      <w:pPr>
        <w:pStyle w:val="a4"/>
        <w:numPr>
          <w:ilvl w:val="1"/>
          <w:numId w:val="2"/>
        </w:numPr>
        <w:tabs>
          <w:tab w:val="left" w:pos="678"/>
          <w:tab w:val="left" w:pos="679"/>
        </w:tabs>
        <w:spacing w:before="72" w:line="393" w:lineRule="exact"/>
        <w:ind w:left="678" w:hanging="466"/>
        <w:rPr>
          <w:b/>
          <w:sz w:val="24"/>
        </w:rPr>
      </w:pPr>
      <w:r>
        <w:rPr>
          <w:rFonts w:ascii="Microsoft JhengHei" w:eastAsia="Microsoft JhengHei"/>
          <w:b/>
          <w:sz w:val="24"/>
        </w:rPr>
        <w:t>测试条件（</w:t>
      </w:r>
      <w:r>
        <w:rPr>
          <w:b/>
          <w:sz w:val="24"/>
        </w:rPr>
        <w:t>Test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Condition</w:t>
      </w:r>
      <w:r>
        <w:rPr>
          <w:rFonts w:ascii="Microsoft JhengHei" w:eastAsia="Microsoft JhengHei"/>
          <w:b/>
          <w:spacing w:val="-2"/>
          <w:sz w:val="24"/>
        </w:rPr>
        <w:t>）</w:t>
      </w:r>
      <w:r>
        <w:rPr>
          <w:b/>
          <w:spacing w:val="-2"/>
          <w:sz w:val="24"/>
        </w:rPr>
        <w:t>:</w:t>
      </w:r>
    </w:p>
    <w:p w:rsidR="00325697" w:rsidRDefault="00EB0F61">
      <w:pPr>
        <w:pStyle w:val="a4"/>
        <w:numPr>
          <w:ilvl w:val="0"/>
          <w:numId w:val="1"/>
        </w:numPr>
        <w:tabs>
          <w:tab w:val="left" w:pos="990"/>
          <w:tab w:val="left" w:pos="991"/>
          <w:tab w:val="left" w:pos="5741"/>
        </w:tabs>
        <w:spacing w:line="379" w:lineRule="exact"/>
        <w:rPr>
          <w:rFonts w:ascii="Microsoft JhengHei" w:eastAsia="Microsoft JhengHei" w:hAnsi="Microsoft JhengHei"/>
          <w:sz w:val="24"/>
        </w:rPr>
      </w:pPr>
      <w:r>
        <w:rPr>
          <w:rFonts w:ascii="宋体" w:eastAsia="宋体" w:hAnsi="宋体"/>
          <w:sz w:val="24"/>
        </w:rPr>
        <w:t>周边环境温度（</w:t>
      </w:r>
      <w:r>
        <w:rPr>
          <w:sz w:val="24"/>
        </w:rPr>
        <w:t>Ambient</w:t>
      </w:r>
      <w:r>
        <w:rPr>
          <w:spacing w:val="-5"/>
          <w:sz w:val="24"/>
        </w:rPr>
        <w:t xml:space="preserve"> </w:t>
      </w:r>
      <w:r>
        <w:rPr>
          <w:spacing w:val="5"/>
          <w:sz w:val="24"/>
        </w:rPr>
        <w:t>t</w:t>
      </w:r>
      <w:r>
        <w:rPr>
          <w:spacing w:val="8"/>
          <w:sz w:val="24"/>
        </w:rPr>
        <w:t>e</w:t>
      </w:r>
      <w:r>
        <w:rPr>
          <w:spacing w:val="7"/>
          <w:sz w:val="24"/>
        </w:rPr>
        <w:t>m</w:t>
      </w:r>
      <w:r>
        <w:rPr>
          <w:spacing w:val="8"/>
          <w:sz w:val="24"/>
        </w:rPr>
        <w:t>pe</w:t>
      </w:r>
      <w:r>
        <w:rPr>
          <w:spacing w:val="4"/>
          <w:sz w:val="24"/>
        </w:rPr>
        <w:t>r</w:t>
      </w:r>
      <w:r>
        <w:rPr>
          <w:spacing w:val="11"/>
          <w:sz w:val="24"/>
        </w:rPr>
        <w:t>a</w:t>
      </w:r>
      <w:r>
        <w:rPr>
          <w:spacing w:val="5"/>
          <w:sz w:val="24"/>
        </w:rPr>
        <w:t>t</w:t>
      </w:r>
      <w:r>
        <w:rPr>
          <w:spacing w:val="8"/>
          <w:sz w:val="24"/>
        </w:rPr>
        <w:t>u</w:t>
      </w:r>
      <w:r>
        <w:rPr>
          <w:spacing w:val="4"/>
          <w:sz w:val="24"/>
        </w:rPr>
        <w:t>r</w:t>
      </w:r>
      <w:r>
        <w:rPr>
          <w:spacing w:val="11"/>
          <w:sz w:val="24"/>
        </w:rPr>
        <w:t>e</w:t>
      </w:r>
      <w:r>
        <w:rPr>
          <w:rFonts w:ascii="宋体" w:eastAsia="宋体" w:hAnsi="宋体"/>
          <w:spacing w:val="-113"/>
          <w:sz w:val="24"/>
        </w:rPr>
        <w:t>）</w:t>
      </w:r>
      <w:r>
        <w:rPr>
          <w:rFonts w:ascii="宋体" w:eastAsia="宋体" w:hAnsi="宋体"/>
          <w:spacing w:val="3"/>
          <w:sz w:val="24"/>
        </w:rPr>
        <w:t>：</w:t>
      </w:r>
      <w:r>
        <w:rPr>
          <w:rFonts w:ascii="宋体" w:eastAsia="宋体" w:hAnsi="宋体"/>
          <w:sz w:val="24"/>
        </w:rPr>
        <w:tab/>
      </w:r>
      <w:r>
        <w:rPr>
          <w:spacing w:val="-5"/>
          <w:sz w:val="24"/>
        </w:rPr>
        <w:t>25</w:t>
      </w:r>
      <w:r>
        <w:rPr>
          <w:rFonts w:ascii="Microsoft JhengHei" w:eastAsia="Microsoft JhengHei" w:hAnsi="Microsoft JhengHei"/>
          <w:spacing w:val="-5"/>
          <w:sz w:val="24"/>
        </w:rPr>
        <w:t>℃</w:t>
      </w:r>
    </w:p>
    <w:p w:rsidR="00325697" w:rsidRPr="0026018F" w:rsidRDefault="00EB0F61">
      <w:pPr>
        <w:pStyle w:val="a4"/>
        <w:numPr>
          <w:ilvl w:val="0"/>
          <w:numId w:val="1"/>
        </w:numPr>
        <w:tabs>
          <w:tab w:val="left" w:pos="990"/>
          <w:tab w:val="left" w:pos="991"/>
          <w:tab w:val="left" w:pos="5741"/>
        </w:tabs>
        <w:spacing w:line="293" w:lineRule="exact"/>
        <w:rPr>
          <w:sz w:val="24"/>
        </w:rPr>
      </w:pPr>
      <w:r>
        <w:rPr>
          <w:rFonts w:ascii="宋体" w:eastAsia="宋体" w:hAnsi="宋体"/>
          <w:spacing w:val="-4"/>
          <w:sz w:val="24"/>
        </w:rPr>
        <w:t>视频输入电压（</w:t>
      </w:r>
      <w:r>
        <w:rPr>
          <w:spacing w:val="-4"/>
          <w:sz w:val="24"/>
        </w:rPr>
        <w:t>Video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input</w:t>
      </w:r>
      <w:r>
        <w:rPr>
          <w:sz w:val="24"/>
        </w:rPr>
        <w:t xml:space="preserve"> </w:t>
      </w:r>
      <w:r>
        <w:rPr>
          <w:spacing w:val="10"/>
          <w:sz w:val="24"/>
        </w:rPr>
        <w:t>v</w:t>
      </w:r>
      <w:r>
        <w:rPr>
          <w:spacing w:val="11"/>
          <w:sz w:val="24"/>
        </w:rPr>
        <w:t>o</w:t>
      </w:r>
      <w:r>
        <w:rPr>
          <w:spacing w:val="7"/>
          <w:sz w:val="24"/>
        </w:rPr>
        <w:t>l</w:t>
      </w:r>
      <w:r>
        <w:rPr>
          <w:spacing w:val="12"/>
          <w:sz w:val="24"/>
        </w:rPr>
        <w:t>t</w:t>
      </w:r>
      <w:r>
        <w:rPr>
          <w:spacing w:val="9"/>
          <w:sz w:val="24"/>
        </w:rPr>
        <w:t>a</w:t>
      </w:r>
      <w:r>
        <w:rPr>
          <w:spacing w:val="6"/>
          <w:sz w:val="24"/>
        </w:rPr>
        <w:t>g</w:t>
      </w:r>
      <w:r>
        <w:rPr>
          <w:spacing w:val="11"/>
          <w:sz w:val="24"/>
        </w:rPr>
        <w:t>e</w:t>
      </w:r>
      <w:r>
        <w:rPr>
          <w:rFonts w:ascii="宋体" w:eastAsia="宋体" w:hAnsi="宋体"/>
          <w:spacing w:val="-112"/>
          <w:sz w:val="24"/>
        </w:rPr>
        <w:t>）</w:t>
      </w:r>
      <w:r>
        <w:rPr>
          <w:rFonts w:ascii="宋体" w:eastAsia="宋体" w:hAnsi="宋体"/>
          <w:spacing w:val="6"/>
          <w:sz w:val="24"/>
        </w:rPr>
        <w:t>：</w:t>
      </w:r>
      <w:r>
        <w:rPr>
          <w:rFonts w:ascii="宋体" w:eastAsia="宋体" w:hAnsi="宋体"/>
          <w:sz w:val="24"/>
        </w:rPr>
        <w:tab/>
      </w:r>
      <w:r>
        <w:rPr>
          <w:sz w:val="24"/>
        </w:rPr>
        <w:t>1.0Vp-p,150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(IRE)</w:t>
      </w:r>
    </w:p>
    <w:p w:rsidR="0026018F" w:rsidRDefault="0026018F">
      <w:pPr>
        <w:pStyle w:val="a4"/>
        <w:numPr>
          <w:ilvl w:val="0"/>
          <w:numId w:val="1"/>
        </w:numPr>
        <w:tabs>
          <w:tab w:val="left" w:pos="990"/>
          <w:tab w:val="left" w:pos="991"/>
          <w:tab w:val="left" w:pos="5741"/>
        </w:tabs>
        <w:spacing w:line="293" w:lineRule="exact"/>
        <w:rPr>
          <w:sz w:val="24"/>
        </w:rPr>
      </w:pPr>
    </w:p>
    <w:p w:rsidR="0026018F" w:rsidRPr="00235037" w:rsidRDefault="0026018F" w:rsidP="00235037">
      <w:pPr>
        <w:pStyle w:val="a4"/>
        <w:numPr>
          <w:ilvl w:val="0"/>
          <w:numId w:val="4"/>
        </w:numPr>
        <w:autoSpaceDE/>
        <w:autoSpaceDN/>
        <w:jc w:val="both"/>
        <w:rPr>
          <w:rFonts w:eastAsiaTheme="minorEastAsia"/>
          <w:lang w:val="en-GB" w:eastAsia="zh-CN"/>
        </w:rPr>
      </w:pPr>
      <w:r w:rsidRPr="00235037">
        <w:rPr>
          <w:rFonts w:hint="eastAsia"/>
          <w:lang w:val="en-GB" w:eastAsia="zh-CN"/>
        </w:rPr>
        <w:t>当</w:t>
      </w:r>
      <w:r w:rsidR="008037F9">
        <w:rPr>
          <w:rFonts w:hint="eastAsia"/>
          <w:lang w:val="en-GB" w:eastAsia="zh-CN"/>
        </w:rPr>
        <w:t>SPI/</w:t>
      </w:r>
      <w:r w:rsidR="008037F9">
        <w:rPr>
          <w:rFonts w:eastAsiaTheme="minorEastAsia" w:hint="eastAsia"/>
          <w:lang w:val="en-GB" w:eastAsia="zh-CN"/>
        </w:rPr>
        <w:t>EN</w:t>
      </w:r>
      <w:r w:rsidRPr="00235037">
        <w:rPr>
          <w:rFonts w:hint="eastAsia"/>
          <w:lang w:val="en-GB" w:eastAsia="zh-CN"/>
        </w:rPr>
        <w:t>高电平，模块接收SPI信号控制频率，若未接收到任何频率设置或无效设置，则默认工作在</w:t>
      </w:r>
      <w:r w:rsidR="008037F9">
        <w:rPr>
          <w:rFonts w:eastAsiaTheme="minorEastAsia" w:hint="eastAsia"/>
          <w:lang w:val="en-GB" w:eastAsia="zh-CN"/>
        </w:rPr>
        <w:t>6150</w:t>
      </w:r>
      <w:r w:rsidRPr="00235037">
        <w:rPr>
          <w:rFonts w:hint="eastAsia"/>
          <w:lang w:val="en-GB" w:eastAsia="zh-CN"/>
        </w:rPr>
        <w:t>MHz，可设置频率范围</w:t>
      </w:r>
      <w:r w:rsidR="008037F9">
        <w:rPr>
          <w:rFonts w:eastAsiaTheme="minorEastAsia" w:hint="eastAsia"/>
          <w:lang w:val="en-GB" w:eastAsia="zh-CN"/>
        </w:rPr>
        <w:t>6</w:t>
      </w:r>
      <w:r w:rsidR="008037F9">
        <w:rPr>
          <w:rFonts w:hint="eastAsia"/>
          <w:lang w:val="en-GB" w:eastAsia="zh-CN"/>
        </w:rPr>
        <w:t>G~</w:t>
      </w:r>
      <w:r w:rsidR="008037F9">
        <w:rPr>
          <w:rFonts w:eastAsiaTheme="minorEastAsia" w:hint="eastAsia"/>
          <w:lang w:val="en-GB" w:eastAsia="zh-CN"/>
        </w:rPr>
        <w:t>7</w:t>
      </w:r>
      <w:r w:rsidR="00A00F95">
        <w:rPr>
          <w:rFonts w:eastAsiaTheme="minorEastAsia" w:hint="eastAsia"/>
          <w:lang w:val="en-GB" w:eastAsia="zh-CN"/>
        </w:rPr>
        <w:t>.</w:t>
      </w:r>
      <w:r w:rsidR="00DE2AF7">
        <w:rPr>
          <w:rFonts w:eastAsiaTheme="minorEastAsia" w:hint="eastAsia"/>
          <w:lang w:val="en-GB" w:eastAsia="zh-CN"/>
        </w:rPr>
        <w:t>5</w:t>
      </w:r>
      <w:r w:rsidRPr="00235037">
        <w:rPr>
          <w:rFonts w:hint="eastAsia"/>
          <w:lang w:val="en-GB" w:eastAsia="zh-CN"/>
        </w:rPr>
        <w:t>G，1MHz步进</w:t>
      </w:r>
    </w:p>
    <w:p w:rsidR="00235037" w:rsidRPr="00235037" w:rsidRDefault="00235037" w:rsidP="00235037">
      <w:pPr>
        <w:pStyle w:val="a4"/>
        <w:autoSpaceDE/>
        <w:autoSpaceDN/>
        <w:ind w:left="470" w:firstLine="0"/>
        <w:jc w:val="both"/>
        <w:rPr>
          <w:rFonts w:eastAsiaTheme="minorEastAsia"/>
          <w:lang w:val="en-GB" w:eastAsia="zh-CN"/>
        </w:rPr>
      </w:pPr>
      <w:r>
        <w:rPr>
          <w:color w:val="005BA1"/>
          <w:sz w:val="18"/>
          <w:szCs w:val="18"/>
        </w:rPr>
        <w:t xml:space="preserve">When the SPI/M is at a high level, the module receives the SPI signal to control the frequency, if no frequency setting or invalid setting is received, it will work at </w:t>
      </w:r>
      <w:r w:rsidR="00A00F95">
        <w:rPr>
          <w:rFonts w:eastAsiaTheme="minorEastAsia" w:hint="eastAsia"/>
          <w:color w:val="005BA1"/>
          <w:sz w:val="18"/>
          <w:szCs w:val="18"/>
          <w:lang w:eastAsia="zh-CN"/>
        </w:rPr>
        <w:t>6150</w:t>
      </w:r>
      <w:r>
        <w:rPr>
          <w:color w:val="005BA1"/>
          <w:sz w:val="18"/>
          <w:szCs w:val="18"/>
        </w:rPr>
        <w:t xml:space="preserve">MHz by default, and the frequency range can be set to </w:t>
      </w:r>
      <w:r w:rsidR="00DE2AF7">
        <w:rPr>
          <w:rFonts w:eastAsiaTheme="minorEastAsia" w:hint="eastAsia"/>
          <w:color w:val="005BA1"/>
          <w:sz w:val="18"/>
          <w:szCs w:val="18"/>
          <w:lang w:eastAsia="zh-CN"/>
        </w:rPr>
        <w:t>6</w:t>
      </w:r>
      <w:r>
        <w:rPr>
          <w:color w:val="005BA1"/>
          <w:sz w:val="18"/>
          <w:szCs w:val="18"/>
        </w:rPr>
        <w:t>G~</w:t>
      </w:r>
      <w:r w:rsidR="00DE2AF7">
        <w:rPr>
          <w:rFonts w:eastAsiaTheme="minorEastAsia" w:hint="eastAsia"/>
          <w:color w:val="005BA1"/>
          <w:sz w:val="18"/>
          <w:szCs w:val="18"/>
          <w:lang w:eastAsia="zh-CN"/>
        </w:rPr>
        <w:t>7.5</w:t>
      </w:r>
      <w:r>
        <w:rPr>
          <w:color w:val="005BA1"/>
          <w:sz w:val="18"/>
          <w:szCs w:val="18"/>
        </w:rPr>
        <w:t>G, 1MHz steps</w:t>
      </w:r>
    </w:p>
    <w:p w:rsidR="0026018F" w:rsidRPr="0026018F" w:rsidRDefault="0026018F" w:rsidP="0026018F">
      <w:pPr>
        <w:pStyle w:val="a4"/>
        <w:numPr>
          <w:ilvl w:val="0"/>
          <w:numId w:val="4"/>
        </w:numPr>
        <w:autoSpaceDE/>
        <w:autoSpaceDN/>
        <w:jc w:val="both"/>
        <w:rPr>
          <w:lang w:val="en-GB" w:eastAsia="zh-CN"/>
        </w:rPr>
      </w:pPr>
      <w:r w:rsidRPr="0026018F">
        <w:rPr>
          <w:rFonts w:eastAsiaTheme="minorEastAsia" w:hint="eastAsia"/>
          <w:lang w:val="en-GB" w:eastAsia="zh-CN"/>
        </w:rPr>
        <w:t xml:space="preserve">  </w:t>
      </w:r>
      <w:r w:rsidRPr="0026018F">
        <w:rPr>
          <w:rFonts w:hint="eastAsia"/>
          <w:lang w:val="en-GB" w:eastAsia="zh-CN"/>
        </w:rPr>
        <w:t>SPI信号电平3.3V，最高100K速率</w:t>
      </w:r>
      <w:r w:rsidR="00C3593C">
        <w:rPr>
          <w:rFonts w:eastAsiaTheme="minorEastAsia" w:hint="eastAsia"/>
          <w:lang w:val="en-GB" w:eastAsia="zh-CN"/>
        </w:rPr>
        <w:t xml:space="preserve">  </w:t>
      </w:r>
      <w:r w:rsidR="00C3593C">
        <w:rPr>
          <w:b/>
          <w:bCs/>
          <w:color w:val="005BA1"/>
          <w:sz w:val="40"/>
          <w:szCs w:val="40"/>
          <w:shd w:val="clear" w:color="auto" w:fill="EBF6FF"/>
        </w:rPr>
        <w:t>SPI signal level 3.3V, up to 100K rate</w:t>
      </w:r>
    </w:p>
    <w:p w:rsidR="00325697" w:rsidRPr="0026018F" w:rsidRDefault="00325697">
      <w:pPr>
        <w:spacing w:before="6"/>
        <w:rPr>
          <w:rFonts w:eastAsiaTheme="minorEastAsia"/>
          <w:sz w:val="27"/>
          <w:lang w:val="en-GB" w:eastAsia="zh-CN"/>
        </w:rPr>
      </w:pPr>
    </w:p>
    <w:p w:rsidR="00325697" w:rsidRPr="0026018F" w:rsidRDefault="0026018F" w:rsidP="0026018F">
      <w:pPr>
        <w:pStyle w:val="a4"/>
        <w:numPr>
          <w:ilvl w:val="0"/>
          <w:numId w:val="4"/>
        </w:numPr>
        <w:tabs>
          <w:tab w:val="left" w:pos="544"/>
          <w:tab w:val="left" w:pos="545"/>
        </w:tabs>
        <w:spacing w:before="1"/>
        <w:rPr>
          <w:b/>
          <w:sz w:val="24"/>
        </w:rPr>
      </w:pPr>
      <w:r w:rsidRPr="0026018F">
        <w:rPr>
          <w:rFonts w:eastAsiaTheme="minorEastAsia" w:hint="eastAsia"/>
          <w:b/>
          <w:sz w:val="24"/>
          <w:lang w:eastAsia="zh-CN"/>
        </w:rPr>
        <w:t xml:space="preserve">    </w:t>
      </w:r>
      <w:r w:rsidR="00717159">
        <w:rPr>
          <w:rFonts w:eastAsiaTheme="minorEastAsia" w:hint="eastAsia"/>
          <w:b/>
          <w:sz w:val="24"/>
          <w:lang w:eastAsia="zh-CN"/>
        </w:rPr>
        <w:t>R</w:t>
      </w:r>
      <w:r w:rsidR="0090107B">
        <w:rPr>
          <w:rFonts w:eastAsiaTheme="minorEastAsia" w:hint="eastAsia"/>
          <w:b/>
          <w:sz w:val="24"/>
          <w:lang w:eastAsia="zh-CN"/>
        </w:rPr>
        <w:t>X</w:t>
      </w:r>
      <w:r w:rsidR="00717159">
        <w:rPr>
          <w:rFonts w:eastAsiaTheme="minorEastAsia" w:hint="eastAsia"/>
          <w:b/>
          <w:sz w:val="24"/>
          <w:lang w:eastAsia="zh-CN"/>
        </w:rPr>
        <w:t xml:space="preserve">7500 </w:t>
      </w:r>
      <w:r w:rsidR="00EB0F61" w:rsidRPr="0026018F">
        <w:rPr>
          <w:rFonts w:ascii="Microsoft JhengHei" w:eastAsia="Microsoft JhengHei"/>
          <w:b/>
          <w:sz w:val="24"/>
        </w:rPr>
        <w:t>引脚分布及频道表（</w:t>
      </w:r>
      <w:r w:rsidR="00EB0F61" w:rsidRPr="0026018F">
        <w:rPr>
          <w:b/>
          <w:sz w:val="24"/>
        </w:rPr>
        <w:t>Pin</w:t>
      </w:r>
      <w:r w:rsidR="00EB0F61" w:rsidRPr="0026018F">
        <w:rPr>
          <w:b/>
          <w:spacing w:val="-15"/>
          <w:sz w:val="24"/>
        </w:rPr>
        <w:t xml:space="preserve"> </w:t>
      </w:r>
      <w:r w:rsidR="00EB0F61" w:rsidRPr="0026018F">
        <w:rPr>
          <w:b/>
          <w:sz w:val="24"/>
        </w:rPr>
        <w:t>Assignment</w:t>
      </w:r>
      <w:r w:rsidR="00EB0F61" w:rsidRPr="0026018F">
        <w:rPr>
          <w:b/>
          <w:spacing w:val="-4"/>
          <w:sz w:val="24"/>
        </w:rPr>
        <w:t xml:space="preserve"> </w:t>
      </w:r>
      <w:r w:rsidR="00EB0F61" w:rsidRPr="0026018F">
        <w:rPr>
          <w:b/>
          <w:sz w:val="24"/>
        </w:rPr>
        <w:t>&amp;</w:t>
      </w:r>
      <w:r w:rsidR="00EB0F61" w:rsidRPr="0026018F">
        <w:rPr>
          <w:b/>
          <w:spacing w:val="-5"/>
          <w:sz w:val="24"/>
        </w:rPr>
        <w:t xml:space="preserve"> </w:t>
      </w:r>
      <w:r w:rsidR="00EB0F61" w:rsidRPr="0026018F">
        <w:rPr>
          <w:b/>
          <w:sz w:val="24"/>
        </w:rPr>
        <w:t>Channel</w:t>
      </w:r>
      <w:r w:rsidR="00EB0F61" w:rsidRPr="0026018F">
        <w:rPr>
          <w:b/>
          <w:spacing w:val="1"/>
          <w:sz w:val="24"/>
        </w:rPr>
        <w:t xml:space="preserve"> </w:t>
      </w:r>
      <w:r w:rsidR="00EB0F61" w:rsidRPr="0026018F">
        <w:rPr>
          <w:b/>
          <w:spacing w:val="-2"/>
          <w:sz w:val="24"/>
        </w:rPr>
        <w:t>Table</w:t>
      </w:r>
      <w:r w:rsidR="00EB0F61" w:rsidRPr="0026018F">
        <w:rPr>
          <w:rFonts w:ascii="Microsoft JhengHei" w:eastAsia="Microsoft JhengHei"/>
          <w:b/>
          <w:spacing w:val="-2"/>
          <w:sz w:val="24"/>
        </w:rPr>
        <w:t>）</w:t>
      </w:r>
      <w:r w:rsidR="00EB0F61" w:rsidRPr="0026018F">
        <w:rPr>
          <w:b/>
          <w:spacing w:val="-2"/>
          <w:sz w:val="24"/>
        </w:rPr>
        <w:t>:</w:t>
      </w:r>
    </w:p>
    <w:p w:rsidR="00325697" w:rsidRDefault="00325697">
      <w:pPr>
        <w:rPr>
          <w:rFonts w:eastAsiaTheme="minorEastAsia"/>
          <w:sz w:val="24"/>
          <w:lang w:eastAsia="zh-CN"/>
        </w:rPr>
      </w:pPr>
    </w:p>
    <w:p w:rsidR="0026018F" w:rsidRDefault="0026018F">
      <w:pPr>
        <w:rPr>
          <w:rFonts w:eastAsiaTheme="minorEastAsia"/>
          <w:sz w:val="24"/>
          <w:lang w:eastAsia="zh-CN"/>
        </w:rPr>
      </w:pPr>
    </w:p>
    <w:p w:rsidR="0026018F" w:rsidRDefault="0026018F">
      <w:pPr>
        <w:rPr>
          <w:rFonts w:eastAsiaTheme="minorEastAsia"/>
          <w:sz w:val="24"/>
          <w:lang w:eastAsia="zh-CN"/>
        </w:rPr>
      </w:pPr>
    </w:p>
    <w:p w:rsidR="00355D43" w:rsidRDefault="00497DA5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  <w:r>
        <w:rPr>
          <w:rFonts w:ascii="Microsoft JhengHei" w:eastAsiaTheme="minorEastAsia"/>
          <w:b/>
          <w:noProof/>
          <w:spacing w:val="-2"/>
          <w:sz w:val="24"/>
          <w:lang w:eastAsia="zh-CN"/>
        </w:rPr>
        <w:drawing>
          <wp:anchor distT="0" distB="0" distL="114300" distR="114300" simplePos="0" relativeHeight="487248383" behindDoc="1" locked="0" layoutInCell="1" allowOverlap="1">
            <wp:simplePos x="0" y="0"/>
            <wp:positionH relativeFrom="column">
              <wp:posOffset>1355090</wp:posOffset>
            </wp:positionH>
            <wp:positionV relativeFrom="paragraph">
              <wp:posOffset>75565</wp:posOffset>
            </wp:positionV>
            <wp:extent cx="4922520" cy="3520440"/>
            <wp:effectExtent l="19050" t="0" r="0" b="0"/>
            <wp:wrapNone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352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icrosoft JhengHei" w:eastAsiaTheme="minorEastAsia" w:hint="eastAsia"/>
          <w:b/>
          <w:noProof/>
          <w:spacing w:val="-2"/>
          <w:sz w:val="24"/>
          <w:lang w:eastAsia="zh-CN"/>
        </w:rPr>
        <w:t xml:space="preserve">     </w:t>
      </w:r>
    </w:p>
    <w:p w:rsidR="00355D43" w:rsidRPr="00497DA5" w:rsidRDefault="00497DA5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5V</w:t>
      </w:r>
    </w:p>
    <w:p w:rsidR="00355D43" w:rsidRPr="00497DA5" w:rsidRDefault="00497DA5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SPI -EN</w:t>
      </w:r>
    </w:p>
    <w:p w:rsidR="00355D43" w:rsidRPr="00497DA5" w:rsidRDefault="00497DA5" w:rsidP="00497DA5">
      <w:pPr>
        <w:tabs>
          <w:tab w:val="left" w:pos="544"/>
          <w:tab w:val="left" w:pos="545"/>
        </w:tabs>
        <w:ind w:firstLineChars="196" w:firstLine="547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bookmarkStart w:id="0" w:name="OLE_LINK1"/>
      <w:bookmarkStart w:id="1" w:name="OLE_LINK2"/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GND</w:t>
      </w:r>
    </w:p>
    <w:bookmarkEnd w:id="0"/>
    <w:bookmarkEnd w:id="1"/>
    <w:p w:rsidR="00355D43" w:rsidRPr="00497DA5" w:rsidRDefault="00497DA5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NC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                                                                                                               </w:t>
      </w:r>
      <w:bookmarkStart w:id="2" w:name="OLE_LINK3"/>
      <w:bookmarkStart w:id="3" w:name="OLE_LINK4"/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GND</w:t>
      </w:r>
      <w:bookmarkEnd w:id="2"/>
      <w:bookmarkEnd w:id="3"/>
    </w:p>
    <w:p w:rsidR="00355D43" w:rsidRPr="00497DA5" w:rsidRDefault="00497DA5" w:rsidP="00497DA5">
      <w:pPr>
        <w:tabs>
          <w:tab w:val="left" w:pos="544"/>
          <w:tab w:val="left" w:pos="545"/>
        </w:tabs>
        <w:ind w:firstLineChars="196" w:firstLine="547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BAND 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                                                                                                        </w:t>
      </w:r>
    </w:p>
    <w:p w:rsidR="00355D43" w:rsidRPr="00497DA5" w:rsidRDefault="00497DA5" w:rsidP="00497DA5">
      <w:pPr>
        <w:tabs>
          <w:tab w:val="left" w:pos="544"/>
          <w:tab w:val="left" w:pos="545"/>
          <w:tab w:val="right" w:pos="10360"/>
        </w:tabs>
        <w:ind w:left="53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VIDEO-OUT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                                                                                              GND</w:t>
      </w:r>
    </w:p>
    <w:p w:rsidR="00355D43" w:rsidRPr="00497DA5" w:rsidRDefault="00497DA5" w:rsidP="00497DA5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CLK/CH1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</w:t>
      </w:r>
    </w:p>
    <w:p w:rsidR="00717159" w:rsidRDefault="00497DA5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CS/CH2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                                                                                                      GND</w:t>
      </w:r>
    </w:p>
    <w:p w:rsidR="00717159" w:rsidRPr="00497DA5" w:rsidRDefault="00497DA5" w:rsidP="00497DA5">
      <w:pPr>
        <w:tabs>
          <w:tab w:val="left" w:pos="544"/>
          <w:tab w:val="left" w:pos="545"/>
        </w:tabs>
        <w:ind w:firstLineChars="197" w:firstLine="55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DATA/CH3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                                                                                                ANT</w:t>
      </w:r>
    </w:p>
    <w:p w:rsidR="00717159" w:rsidRPr="00497DA5" w:rsidRDefault="00497DA5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8"/>
          <w:szCs w:val="28"/>
          <w:lang w:eastAsia="zh-CN"/>
        </w:rPr>
      </w:pPr>
      <w:r w:rsidRPr="00497DA5"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>RSSI-OUT</w:t>
      </w:r>
      <w:r>
        <w:rPr>
          <w:rFonts w:ascii="Microsoft JhengHei" w:eastAsiaTheme="minorEastAsia" w:hint="eastAsia"/>
          <w:b/>
          <w:spacing w:val="-2"/>
          <w:sz w:val="28"/>
          <w:szCs w:val="28"/>
          <w:lang w:eastAsia="zh-CN"/>
        </w:rPr>
        <w:t xml:space="preserve">                                                                                                                   GND</w:t>
      </w:r>
    </w:p>
    <w:p w:rsidR="00717159" w:rsidRDefault="00717159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717159" w:rsidRDefault="00717159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717159" w:rsidRPr="00497DA5" w:rsidRDefault="00717159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717159" w:rsidRDefault="00717159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717159" w:rsidRDefault="00717159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717159" w:rsidRDefault="00717159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6A7160" w:rsidRDefault="006A7160" w:rsidP="0026018F">
      <w:pPr>
        <w:tabs>
          <w:tab w:val="left" w:pos="544"/>
          <w:tab w:val="left" w:pos="545"/>
        </w:tabs>
        <w:ind w:left="530"/>
        <w:rPr>
          <w:rFonts w:ascii="Microsoft JhengHei" w:eastAsiaTheme="minorEastAsia"/>
          <w:b/>
          <w:spacing w:val="-2"/>
          <w:sz w:val="24"/>
          <w:lang w:eastAsia="zh-CN"/>
        </w:rPr>
      </w:pPr>
    </w:p>
    <w:p w:rsidR="0026018F" w:rsidRPr="0026018F" w:rsidRDefault="003344CD" w:rsidP="0026018F">
      <w:pPr>
        <w:tabs>
          <w:tab w:val="left" w:pos="544"/>
          <w:tab w:val="left" w:pos="545"/>
        </w:tabs>
        <w:ind w:left="530"/>
        <w:rPr>
          <w:b/>
          <w:sz w:val="24"/>
        </w:rPr>
      </w:pPr>
      <w:r>
        <w:rPr>
          <w:rFonts w:ascii="Microsoft JhengHei" w:eastAsiaTheme="minorEastAsia" w:hint="eastAsia"/>
          <w:b/>
          <w:spacing w:val="-2"/>
          <w:sz w:val="24"/>
          <w:lang w:eastAsia="zh-CN"/>
        </w:rPr>
        <w:lastRenderedPageBreak/>
        <w:t>R</w:t>
      </w:r>
      <w:r w:rsidR="00EC3E42">
        <w:rPr>
          <w:rFonts w:ascii="Microsoft JhengHei" w:eastAsiaTheme="minorEastAsia" w:hint="eastAsia"/>
          <w:b/>
          <w:spacing w:val="-2"/>
          <w:sz w:val="24"/>
          <w:lang w:eastAsia="zh-CN"/>
        </w:rPr>
        <w:t>X</w:t>
      </w:r>
      <w:r>
        <w:rPr>
          <w:rFonts w:ascii="Microsoft JhengHei" w:eastAsiaTheme="minorEastAsia" w:hint="eastAsia"/>
          <w:b/>
          <w:spacing w:val="-2"/>
          <w:sz w:val="24"/>
          <w:lang w:eastAsia="zh-CN"/>
        </w:rPr>
        <w:t>7500</w:t>
      </w:r>
      <w:r w:rsidR="0026018F" w:rsidRPr="0026018F">
        <w:rPr>
          <w:rFonts w:ascii="Microsoft JhengHei" w:eastAsia="Microsoft JhengHei"/>
          <w:b/>
          <w:spacing w:val="-2"/>
          <w:sz w:val="24"/>
        </w:rPr>
        <w:t>应用电路（</w:t>
      </w:r>
      <w:r w:rsidR="0026018F" w:rsidRPr="0026018F">
        <w:rPr>
          <w:b/>
          <w:spacing w:val="-2"/>
          <w:sz w:val="24"/>
        </w:rPr>
        <w:t>Application</w:t>
      </w:r>
      <w:r w:rsidR="0026018F" w:rsidRPr="0026018F">
        <w:rPr>
          <w:b/>
          <w:spacing w:val="4"/>
          <w:sz w:val="24"/>
        </w:rPr>
        <w:t xml:space="preserve"> </w:t>
      </w:r>
      <w:r w:rsidR="0026018F" w:rsidRPr="0026018F">
        <w:rPr>
          <w:b/>
          <w:spacing w:val="-2"/>
          <w:sz w:val="24"/>
        </w:rPr>
        <w:t>Circuit</w:t>
      </w:r>
      <w:r w:rsidR="0026018F" w:rsidRPr="0026018F">
        <w:rPr>
          <w:rFonts w:ascii="Microsoft JhengHei" w:eastAsia="Microsoft JhengHei"/>
          <w:b/>
          <w:spacing w:val="-2"/>
          <w:sz w:val="24"/>
        </w:rPr>
        <w:t>）</w:t>
      </w:r>
      <w:r w:rsidR="0026018F" w:rsidRPr="0026018F">
        <w:rPr>
          <w:b/>
          <w:spacing w:val="-2"/>
          <w:sz w:val="24"/>
        </w:rPr>
        <w:t>:</w:t>
      </w:r>
    </w:p>
    <w:p w:rsidR="0026018F" w:rsidRDefault="0026018F" w:rsidP="0026018F">
      <w:pPr>
        <w:spacing w:before="3"/>
        <w:rPr>
          <w:b/>
          <w:sz w:val="12"/>
        </w:rPr>
      </w:pPr>
    </w:p>
    <w:p w:rsidR="0026018F" w:rsidRDefault="003344CD">
      <w:pPr>
        <w:rPr>
          <w:rFonts w:eastAsiaTheme="minorEastAsia"/>
          <w:sz w:val="24"/>
          <w:lang w:eastAsia="zh-CN"/>
        </w:rPr>
      </w:pPr>
      <w:r>
        <w:rPr>
          <w:rFonts w:eastAsiaTheme="minorEastAsia"/>
          <w:noProof/>
          <w:sz w:val="24"/>
          <w:lang w:eastAsia="zh-CN"/>
        </w:rPr>
        <w:drawing>
          <wp:inline distT="0" distB="0" distL="0" distR="0">
            <wp:extent cx="6689130" cy="3578087"/>
            <wp:effectExtent l="19050" t="0" r="0" b="0"/>
            <wp:docPr id="5" name="图片 4" descr="RF7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F7500.png"/>
                    <pic:cNvPicPr/>
                  </pic:nvPicPr>
                  <pic:blipFill>
                    <a:blip r:embed="rId12"/>
                    <a:srcRect r="40568" b="43223"/>
                    <a:stretch>
                      <a:fillRect/>
                    </a:stretch>
                  </pic:blipFill>
                  <pic:spPr>
                    <a:xfrm>
                      <a:off x="0" y="0"/>
                      <a:ext cx="6697918" cy="3582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D43" w:rsidRDefault="00355D43">
      <w:pPr>
        <w:rPr>
          <w:rFonts w:eastAsiaTheme="minorEastAsia"/>
          <w:sz w:val="24"/>
          <w:lang w:eastAsia="zh-CN"/>
        </w:rPr>
      </w:pPr>
    </w:p>
    <w:p w:rsidR="00355D43" w:rsidRDefault="00355D43">
      <w:pPr>
        <w:rPr>
          <w:rFonts w:eastAsiaTheme="minorEastAsia"/>
          <w:sz w:val="24"/>
          <w:lang w:eastAsia="zh-CN"/>
        </w:rPr>
      </w:pPr>
    </w:p>
    <w:p w:rsidR="00355D43" w:rsidRDefault="003344CD" w:rsidP="00355D43">
      <w:pPr>
        <w:pStyle w:val="a3"/>
        <w:spacing w:before="216"/>
        <w:ind w:left="570"/>
      </w:pPr>
      <w:r>
        <w:rPr>
          <w:rFonts w:eastAsiaTheme="minorEastAsia" w:hint="eastAsia"/>
          <w:lang w:eastAsia="zh-CN"/>
        </w:rPr>
        <w:t>R</w:t>
      </w:r>
      <w:r w:rsidR="0090107B">
        <w:rPr>
          <w:rFonts w:eastAsiaTheme="minorEastAsia" w:hint="eastAsia"/>
          <w:lang w:eastAsia="zh-CN"/>
        </w:rPr>
        <w:t>X</w:t>
      </w:r>
      <w:r>
        <w:rPr>
          <w:rFonts w:eastAsiaTheme="minorEastAsia" w:hint="eastAsia"/>
          <w:lang w:eastAsia="zh-CN"/>
        </w:rPr>
        <w:t>7500</w:t>
      </w:r>
      <w:r w:rsidR="00355D43">
        <w:rPr>
          <w:rFonts w:eastAsiaTheme="minorEastAsia" w:hint="eastAsia"/>
          <w:lang w:eastAsia="zh-CN"/>
        </w:rPr>
        <w:t>:</w:t>
      </w:r>
      <w:r w:rsidR="00355D43">
        <w:rPr>
          <w:spacing w:val="10"/>
        </w:rPr>
        <w:t xml:space="preserve"> </w:t>
      </w:r>
      <w:r w:rsidR="00355D43">
        <w:rPr>
          <w:rFonts w:ascii="Microsoft JhengHei" w:eastAsia="Microsoft JhengHei"/>
        </w:rPr>
        <w:t>结构尺寸</w:t>
      </w:r>
      <w:r w:rsidR="00355D43">
        <w:rPr>
          <w:rFonts w:ascii="Microsoft JhengHei" w:eastAsia="Microsoft JhengHei"/>
          <w:spacing w:val="-2"/>
        </w:rPr>
        <w:t>（</w:t>
      </w:r>
      <w:r w:rsidR="00355D43">
        <w:rPr>
          <w:spacing w:val="-2"/>
        </w:rPr>
        <w:t>Dimension</w:t>
      </w:r>
      <w:r w:rsidR="00355D43">
        <w:rPr>
          <w:rFonts w:ascii="Microsoft JhengHei" w:eastAsia="Microsoft JhengHei"/>
          <w:spacing w:val="-2"/>
        </w:rPr>
        <w:t>）</w:t>
      </w:r>
      <w:r w:rsidR="00355D43">
        <w:rPr>
          <w:spacing w:val="-2"/>
        </w:rPr>
        <w:t>:</w:t>
      </w:r>
    </w:p>
    <w:p w:rsidR="00355D43" w:rsidRDefault="00355D43">
      <w:pPr>
        <w:rPr>
          <w:rFonts w:eastAsiaTheme="minorEastAsia"/>
          <w:sz w:val="24"/>
          <w:lang w:eastAsia="zh-CN"/>
        </w:rPr>
      </w:pPr>
    </w:p>
    <w:p w:rsidR="007D05E7" w:rsidRDefault="003344CD">
      <w:pPr>
        <w:rPr>
          <w:rFonts w:eastAsiaTheme="minorEastAsia"/>
          <w:sz w:val="24"/>
          <w:lang w:eastAsia="zh-CN"/>
        </w:rPr>
      </w:pPr>
      <w:r>
        <w:rPr>
          <w:rFonts w:eastAsiaTheme="minorEastAsia"/>
          <w:noProof/>
          <w:sz w:val="24"/>
          <w:lang w:eastAsia="zh-CN"/>
        </w:rPr>
        <w:drawing>
          <wp:inline distT="0" distB="0" distL="0" distR="0">
            <wp:extent cx="5153841" cy="3435372"/>
            <wp:effectExtent l="19050" t="0" r="8709" b="0"/>
            <wp:docPr id="7" name="图片 6" descr="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无标题.png"/>
                    <pic:cNvPicPr/>
                  </pic:nvPicPr>
                  <pic:blipFill>
                    <a:blip r:embed="rId13"/>
                    <a:srcRect r="66827" b="63105"/>
                    <a:stretch>
                      <a:fillRect/>
                    </a:stretch>
                  </pic:blipFill>
                  <pic:spPr>
                    <a:xfrm>
                      <a:off x="0" y="0"/>
                      <a:ext cx="5165918" cy="344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</w:p>
    <w:p w:rsidR="00684526" w:rsidRDefault="00684526">
      <w:pPr>
        <w:rPr>
          <w:rFonts w:eastAsiaTheme="minorEastAsia"/>
          <w:sz w:val="24"/>
          <w:lang w:eastAsia="zh-CN"/>
        </w:rPr>
      </w:pPr>
      <w:r>
        <w:rPr>
          <w:rFonts w:eastAsiaTheme="minorEastAsia" w:hint="eastAsia"/>
          <w:sz w:val="24"/>
          <w:lang w:eastAsia="zh-CN"/>
        </w:rPr>
        <w:lastRenderedPageBreak/>
        <w:t>SPI_</w:t>
      </w:r>
      <w:r>
        <w:rPr>
          <w:rFonts w:eastAsiaTheme="minorEastAsia" w:hint="eastAsia"/>
          <w:sz w:val="24"/>
          <w:lang w:eastAsia="zh-CN"/>
        </w:rPr>
        <w:t>频点表：</w:t>
      </w:r>
    </w:p>
    <w:p w:rsidR="00684526" w:rsidRDefault="00684526">
      <w:pPr>
        <w:rPr>
          <w:rFonts w:eastAsiaTheme="minorEastAsia"/>
          <w:sz w:val="24"/>
          <w:lang w:eastAsia="zh-CN"/>
        </w:rPr>
      </w:pPr>
      <w:r w:rsidRPr="00684526">
        <w:rPr>
          <w:rFonts w:eastAsiaTheme="minorEastAsia"/>
          <w:noProof/>
          <w:sz w:val="24"/>
          <w:lang w:eastAsia="zh-CN"/>
        </w:rPr>
        <w:drawing>
          <wp:inline distT="0" distB="0" distL="0" distR="0">
            <wp:extent cx="6094074" cy="2671281"/>
            <wp:effectExtent l="19050" t="0" r="1926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Picture 7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131" cy="2671745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4526" w:rsidSect="00325697">
      <w:pgSz w:w="11900" w:h="16850"/>
      <w:pgMar w:top="960" w:right="620" w:bottom="660" w:left="920" w:header="769" w:footer="4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013" w:rsidRDefault="00731013" w:rsidP="00325697">
      <w:r>
        <w:separator/>
      </w:r>
    </w:p>
  </w:endnote>
  <w:endnote w:type="continuationSeparator" w:id="1">
    <w:p w:rsidR="00731013" w:rsidRDefault="00731013" w:rsidP="003256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Yu Gothic UI">
    <w:altName w:val="MS Gothic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egoe Print">
    <w:altName w:val="Segoe Print"/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697" w:rsidRDefault="00135E77">
    <w:pPr>
      <w:pStyle w:val="a3"/>
      <w:spacing w:line="14" w:lineRule="auto"/>
      <w:rPr>
        <w:b w:val="0"/>
        <w:sz w:val="20"/>
      </w:rPr>
    </w:pPr>
    <w:r w:rsidRPr="00135E77">
      <w:pict>
        <v:rect id="docshape8" o:spid="_x0000_s2050" style="position:absolute;margin-left:56.5pt;margin-top:808.65pt;width:489.35pt;height:.5pt;z-index:-16066560;mso-position-horizontal-relative:page;mso-position-vertical-relative:page" fillcolor="black" stroked="f">
          <w10:wrap anchorx="page" anchory="page"/>
        </v:rect>
      </w:pict>
    </w:r>
    <w:r w:rsidRPr="00135E7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2049" type="#_x0000_t202" style="position:absolute;margin-left:282.35pt;margin-top:809.95pt;width:56.05pt;height:11.5pt;z-index:-16066048;mso-position-horizontal-relative:page;mso-position-vertical-relative:page" filled="f" stroked="f">
          <v:textbox inset="0,0,0,0">
            <w:txbxContent>
              <w:p w:rsidR="00325697" w:rsidRDefault="00EB0F61">
                <w:pPr>
                  <w:spacing w:line="230" w:lineRule="exact"/>
                  <w:ind w:left="20"/>
                  <w:rPr>
                    <w:rFonts w:ascii="宋体" w:eastAsia="宋体"/>
                    <w:sz w:val="19"/>
                  </w:rPr>
                </w:pPr>
                <w:r>
                  <w:rPr>
                    <w:rFonts w:ascii="宋体" w:eastAsia="宋体"/>
                    <w:spacing w:val="-30"/>
                    <w:sz w:val="19"/>
                  </w:rPr>
                  <w:t xml:space="preserve">第 </w:t>
                </w:r>
                <w:r w:rsidR="00135E77">
                  <w:rPr>
                    <w:rFonts w:ascii="宋体" w:eastAsia="宋体"/>
                    <w:spacing w:val="-2"/>
                    <w:sz w:val="19"/>
                  </w:rPr>
                  <w:fldChar w:fldCharType="begin"/>
                </w:r>
                <w:r>
                  <w:rPr>
                    <w:rFonts w:ascii="宋体" w:eastAsia="宋体"/>
                    <w:spacing w:val="-2"/>
                    <w:sz w:val="19"/>
                  </w:rPr>
                  <w:instrText xml:space="preserve"> PAGE </w:instrText>
                </w:r>
                <w:r w:rsidR="00135E77">
                  <w:rPr>
                    <w:rFonts w:ascii="宋体" w:eastAsia="宋体"/>
                    <w:spacing w:val="-2"/>
                    <w:sz w:val="19"/>
                  </w:rPr>
                  <w:fldChar w:fldCharType="separate"/>
                </w:r>
                <w:r w:rsidR="00EC3E42">
                  <w:rPr>
                    <w:rFonts w:ascii="宋体" w:eastAsia="宋体"/>
                    <w:noProof/>
                    <w:spacing w:val="-2"/>
                    <w:sz w:val="19"/>
                  </w:rPr>
                  <w:t>2</w:t>
                </w:r>
                <w:r w:rsidR="00135E77">
                  <w:rPr>
                    <w:rFonts w:ascii="宋体" w:eastAsia="宋体"/>
                    <w:spacing w:val="-2"/>
                    <w:sz w:val="19"/>
                  </w:rPr>
                  <w:fldChar w:fldCharType="end"/>
                </w:r>
                <w:r>
                  <w:rPr>
                    <w:rFonts w:ascii="宋体" w:eastAsia="宋体"/>
                    <w:spacing w:val="-23"/>
                    <w:sz w:val="19"/>
                  </w:rPr>
                  <w:t xml:space="preserve">页 共 </w:t>
                </w:r>
                <w:r w:rsidR="00135E77">
                  <w:rPr>
                    <w:rFonts w:ascii="宋体" w:eastAsia="宋体"/>
                    <w:spacing w:val="-2"/>
                    <w:sz w:val="19"/>
                  </w:rPr>
                  <w:fldChar w:fldCharType="begin"/>
                </w:r>
                <w:r>
                  <w:rPr>
                    <w:rFonts w:ascii="宋体" w:eastAsia="宋体"/>
                    <w:spacing w:val="-2"/>
                    <w:sz w:val="19"/>
                  </w:rPr>
                  <w:instrText xml:space="preserve"> NUMPAGES </w:instrText>
                </w:r>
                <w:r w:rsidR="00135E77">
                  <w:rPr>
                    <w:rFonts w:ascii="宋体" w:eastAsia="宋体"/>
                    <w:spacing w:val="-2"/>
                    <w:sz w:val="19"/>
                  </w:rPr>
                  <w:fldChar w:fldCharType="separate"/>
                </w:r>
                <w:r w:rsidR="00EC3E42">
                  <w:rPr>
                    <w:rFonts w:ascii="宋体" w:eastAsia="宋体"/>
                    <w:noProof/>
                    <w:spacing w:val="-2"/>
                    <w:sz w:val="19"/>
                  </w:rPr>
                  <w:t>7</w:t>
                </w:r>
                <w:r w:rsidR="00135E77">
                  <w:rPr>
                    <w:rFonts w:ascii="宋体" w:eastAsia="宋体"/>
                    <w:spacing w:val="-2"/>
                    <w:sz w:val="19"/>
                  </w:rPr>
                  <w:fldChar w:fldCharType="end"/>
                </w:r>
                <w:r>
                  <w:rPr>
                    <w:rFonts w:ascii="宋体" w:eastAsia="宋体"/>
                    <w:spacing w:val="-10"/>
                    <w:sz w:val="19"/>
                  </w:rPr>
                  <w:t>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013" w:rsidRDefault="00731013" w:rsidP="00325697">
      <w:r>
        <w:separator/>
      </w:r>
    </w:p>
  </w:footnote>
  <w:footnote w:type="continuationSeparator" w:id="1">
    <w:p w:rsidR="00731013" w:rsidRDefault="00731013" w:rsidP="003256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697" w:rsidRDefault="00135E77">
    <w:pPr>
      <w:pStyle w:val="a3"/>
      <w:spacing w:line="14" w:lineRule="auto"/>
      <w:rPr>
        <w:b w:val="0"/>
        <w:sz w:val="20"/>
      </w:rPr>
    </w:pPr>
    <w:r w:rsidRPr="00135E77">
      <w:pict>
        <v:rect id="docshape7" o:spid="_x0000_s2051" style="position:absolute;margin-left:56.5pt;margin-top:47.95pt;width:510pt;height:.5pt;z-index:-16067072;mso-position-horizontal-relative:page;mso-position-vertical-relative:page" fillcolor="black" stroked="f">
          <w10:wrap anchorx="page" anchory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059A7"/>
    <w:multiLevelType w:val="hybridMultilevel"/>
    <w:tmpl w:val="E16A45BE"/>
    <w:lvl w:ilvl="0" w:tplc="ECA417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A5643E"/>
    <w:multiLevelType w:val="hybridMultilevel"/>
    <w:tmpl w:val="366E8BDE"/>
    <w:lvl w:ilvl="0" w:tplc="524490E2">
      <w:numFmt w:val="bullet"/>
      <w:lvlText w:val="•"/>
      <w:lvlJc w:val="left"/>
      <w:pPr>
        <w:ind w:left="990" w:hanging="29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BE4E463C">
      <w:numFmt w:val="bullet"/>
      <w:lvlText w:val="•"/>
      <w:lvlJc w:val="left"/>
      <w:pPr>
        <w:ind w:left="1935" w:hanging="291"/>
      </w:pPr>
      <w:rPr>
        <w:rFonts w:hint="default"/>
        <w:lang w:val="en-US" w:eastAsia="en-US" w:bidi="ar-SA"/>
      </w:rPr>
    </w:lvl>
    <w:lvl w:ilvl="2" w:tplc="D6BC9054">
      <w:numFmt w:val="bullet"/>
      <w:lvlText w:val="•"/>
      <w:lvlJc w:val="left"/>
      <w:pPr>
        <w:ind w:left="2871" w:hanging="291"/>
      </w:pPr>
      <w:rPr>
        <w:rFonts w:hint="default"/>
        <w:lang w:val="en-US" w:eastAsia="en-US" w:bidi="ar-SA"/>
      </w:rPr>
    </w:lvl>
    <w:lvl w:ilvl="3" w:tplc="649E86C4">
      <w:numFmt w:val="bullet"/>
      <w:lvlText w:val="•"/>
      <w:lvlJc w:val="left"/>
      <w:pPr>
        <w:ind w:left="3807" w:hanging="291"/>
      </w:pPr>
      <w:rPr>
        <w:rFonts w:hint="default"/>
        <w:lang w:val="en-US" w:eastAsia="en-US" w:bidi="ar-SA"/>
      </w:rPr>
    </w:lvl>
    <w:lvl w:ilvl="4" w:tplc="6E0651D4">
      <w:numFmt w:val="bullet"/>
      <w:lvlText w:val="•"/>
      <w:lvlJc w:val="left"/>
      <w:pPr>
        <w:ind w:left="4743" w:hanging="291"/>
      </w:pPr>
      <w:rPr>
        <w:rFonts w:hint="default"/>
        <w:lang w:val="en-US" w:eastAsia="en-US" w:bidi="ar-SA"/>
      </w:rPr>
    </w:lvl>
    <w:lvl w:ilvl="5" w:tplc="9D1E0E86">
      <w:numFmt w:val="bullet"/>
      <w:lvlText w:val="•"/>
      <w:lvlJc w:val="left"/>
      <w:pPr>
        <w:ind w:left="5679" w:hanging="291"/>
      </w:pPr>
      <w:rPr>
        <w:rFonts w:hint="default"/>
        <w:lang w:val="en-US" w:eastAsia="en-US" w:bidi="ar-SA"/>
      </w:rPr>
    </w:lvl>
    <w:lvl w:ilvl="6" w:tplc="9294D05A">
      <w:numFmt w:val="bullet"/>
      <w:lvlText w:val="•"/>
      <w:lvlJc w:val="left"/>
      <w:pPr>
        <w:ind w:left="6615" w:hanging="291"/>
      </w:pPr>
      <w:rPr>
        <w:rFonts w:hint="default"/>
        <w:lang w:val="en-US" w:eastAsia="en-US" w:bidi="ar-SA"/>
      </w:rPr>
    </w:lvl>
    <w:lvl w:ilvl="7" w:tplc="C19E5F78">
      <w:numFmt w:val="bullet"/>
      <w:lvlText w:val="•"/>
      <w:lvlJc w:val="left"/>
      <w:pPr>
        <w:ind w:left="7551" w:hanging="291"/>
      </w:pPr>
      <w:rPr>
        <w:rFonts w:hint="default"/>
        <w:lang w:val="en-US" w:eastAsia="en-US" w:bidi="ar-SA"/>
      </w:rPr>
    </w:lvl>
    <w:lvl w:ilvl="8" w:tplc="F950F480">
      <w:numFmt w:val="bullet"/>
      <w:lvlText w:val="•"/>
      <w:lvlJc w:val="left"/>
      <w:pPr>
        <w:ind w:left="8487" w:hanging="291"/>
      </w:pPr>
      <w:rPr>
        <w:rFonts w:hint="default"/>
        <w:lang w:val="en-US" w:eastAsia="en-US" w:bidi="ar-SA"/>
      </w:rPr>
    </w:lvl>
  </w:abstractNum>
  <w:abstractNum w:abstractNumId="2">
    <w:nsid w:val="469C0893"/>
    <w:multiLevelType w:val="hybridMultilevel"/>
    <w:tmpl w:val="29A2A204"/>
    <w:lvl w:ilvl="0" w:tplc="E19EF234">
      <w:start w:val="1"/>
      <w:numFmt w:val="decimal"/>
      <w:lvlText w:val="%1"/>
      <w:lvlJc w:val="left"/>
      <w:pPr>
        <w:ind w:left="582" w:hanging="372"/>
      </w:pPr>
      <w:rPr>
        <w:rFonts w:hint="default"/>
        <w:w w:val="99"/>
        <w:lang w:val="en-US" w:eastAsia="en-US" w:bidi="ar-SA"/>
      </w:rPr>
    </w:lvl>
    <w:lvl w:ilvl="1" w:tplc="3A3212CE">
      <w:start w:val="1"/>
      <w:numFmt w:val="decimal"/>
      <w:lvlText w:val="%2"/>
      <w:lvlJc w:val="left"/>
      <w:pPr>
        <w:ind w:left="544" w:hanging="334"/>
      </w:pPr>
      <w:rPr>
        <w:rFonts w:ascii="Arial" w:eastAsia="Arial" w:hAnsi="Arial" w:cs="Arial" w:hint="default"/>
        <w:b/>
        <w:bCs/>
        <w:i w:val="0"/>
        <w:iCs w:val="0"/>
        <w:w w:val="83"/>
        <w:sz w:val="24"/>
        <w:szCs w:val="24"/>
        <w:lang w:val="en-US" w:eastAsia="en-US" w:bidi="ar-SA"/>
      </w:rPr>
    </w:lvl>
    <w:lvl w:ilvl="2" w:tplc="B22CF322">
      <w:numFmt w:val="none"/>
      <w:lvlText w:val=""/>
      <w:lvlJc w:val="left"/>
      <w:pPr>
        <w:tabs>
          <w:tab w:val="num" w:pos="360"/>
        </w:tabs>
      </w:pPr>
    </w:lvl>
    <w:lvl w:ilvl="3" w:tplc="E77C09DE">
      <w:numFmt w:val="bullet"/>
      <w:lvlText w:val="•"/>
      <w:lvlJc w:val="left"/>
      <w:pPr>
        <w:ind w:left="2327" w:hanging="480"/>
      </w:pPr>
      <w:rPr>
        <w:rFonts w:hint="default"/>
        <w:lang w:val="en-US" w:eastAsia="en-US" w:bidi="ar-SA"/>
      </w:rPr>
    </w:lvl>
    <w:lvl w:ilvl="4" w:tplc="CB8AF63E">
      <w:numFmt w:val="bullet"/>
      <w:lvlText w:val="•"/>
      <w:lvlJc w:val="left"/>
      <w:pPr>
        <w:ind w:left="3474" w:hanging="480"/>
      </w:pPr>
      <w:rPr>
        <w:rFonts w:hint="default"/>
        <w:lang w:val="en-US" w:eastAsia="en-US" w:bidi="ar-SA"/>
      </w:rPr>
    </w:lvl>
    <w:lvl w:ilvl="5" w:tplc="3C1C559E">
      <w:numFmt w:val="bullet"/>
      <w:lvlText w:val="•"/>
      <w:lvlJc w:val="left"/>
      <w:pPr>
        <w:ind w:left="4622" w:hanging="480"/>
      </w:pPr>
      <w:rPr>
        <w:rFonts w:hint="default"/>
        <w:lang w:val="en-US" w:eastAsia="en-US" w:bidi="ar-SA"/>
      </w:rPr>
    </w:lvl>
    <w:lvl w:ilvl="6" w:tplc="DF94E9B6">
      <w:numFmt w:val="bullet"/>
      <w:lvlText w:val="•"/>
      <w:lvlJc w:val="left"/>
      <w:pPr>
        <w:ind w:left="5769" w:hanging="480"/>
      </w:pPr>
      <w:rPr>
        <w:rFonts w:hint="default"/>
        <w:lang w:val="en-US" w:eastAsia="en-US" w:bidi="ar-SA"/>
      </w:rPr>
    </w:lvl>
    <w:lvl w:ilvl="7" w:tplc="80B2D582">
      <w:numFmt w:val="bullet"/>
      <w:lvlText w:val="•"/>
      <w:lvlJc w:val="left"/>
      <w:pPr>
        <w:ind w:left="6917" w:hanging="480"/>
      </w:pPr>
      <w:rPr>
        <w:rFonts w:hint="default"/>
        <w:lang w:val="en-US" w:eastAsia="en-US" w:bidi="ar-SA"/>
      </w:rPr>
    </w:lvl>
    <w:lvl w:ilvl="8" w:tplc="6A06E6EA">
      <w:numFmt w:val="bullet"/>
      <w:lvlText w:val="•"/>
      <w:lvlJc w:val="left"/>
      <w:pPr>
        <w:ind w:left="8064" w:hanging="480"/>
      </w:pPr>
      <w:rPr>
        <w:rFonts w:hint="default"/>
        <w:lang w:val="en-US" w:eastAsia="en-US" w:bidi="ar-SA"/>
      </w:rPr>
    </w:lvl>
  </w:abstractNum>
  <w:abstractNum w:abstractNumId="3">
    <w:nsid w:val="6ABE42D0"/>
    <w:multiLevelType w:val="hybridMultilevel"/>
    <w:tmpl w:val="6C683546"/>
    <w:lvl w:ilvl="0" w:tplc="AAB2FCCE">
      <w:start w:val="5"/>
      <w:numFmt w:val="decimal"/>
      <w:lvlText w:val="%1"/>
      <w:lvlJc w:val="left"/>
      <w:pPr>
        <w:ind w:left="470" w:hanging="360"/>
      </w:pPr>
      <w:rPr>
        <w:rFonts w:eastAsiaTheme="minorEastAsia" w:hint="default"/>
      </w:rPr>
    </w:lvl>
    <w:lvl w:ilvl="1" w:tplc="04090019">
      <w:start w:val="1"/>
      <w:numFmt w:val="lowerLetter"/>
      <w:lvlText w:val="%2)"/>
      <w:lvlJc w:val="left"/>
      <w:pPr>
        <w:ind w:left="950" w:hanging="420"/>
      </w:pPr>
    </w:lvl>
    <w:lvl w:ilvl="2" w:tplc="0409001B" w:tentative="1">
      <w:start w:val="1"/>
      <w:numFmt w:val="lowerRoman"/>
      <w:lvlText w:val="%3."/>
      <w:lvlJc w:val="righ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9" w:tentative="1">
      <w:start w:val="1"/>
      <w:numFmt w:val="lowerLetter"/>
      <w:lvlText w:val="%5)"/>
      <w:lvlJc w:val="left"/>
      <w:pPr>
        <w:ind w:left="2210" w:hanging="420"/>
      </w:pPr>
    </w:lvl>
    <w:lvl w:ilvl="5" w:tplc="0409001B" w:tentative="1">
      <w:start w:val="1"/>
      <w:numFmt w:val="lowerRoman"/>
      <w:lvlText w:val="%6."/>
      <w:lvlJc w:val="righ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9" w:tentative="1">
      <w:start w:val="1"/>
      <w:numFmt w:val="lowerLetter"/>
      <w:lvlText w:val="%8)"/>
      <w:lvlJc w:val="left"/>
      <w:pPr>
        <w:ind w:left="3470" w:hanging="420"/>
      </w:pPr>
    </w:lvl>
    <w:lvl w:ilvl="8" w:tplc="0409001B" w:tentative="1">
      <w:start w:val="1"/>
      <w:numFmt w:val="lowerRoman"/>
      <w:lvlText w:val="%9."/>
      <w:lvlJc w:val="right"/>
      <w:pPr>
        <w:ind w:left="389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325697"/>
    <w:rsid w:val="001149E1"/>
    <w:rsid w:val="00135E77"/>
    <w:rsid w:val="00143373"/>
    <w:rsid w:val="001C3D44"/>
    <w:rsid w:val="001F59F0"/>
    <w:rsid w:val="00235037"/>
    <w:rsid w:val="00246048"/>
    <w:rsid w:val="0026018F"/>
    <w:rsid w:val="00266626"/>
    <w:rsid w:val="002A0963"/>
    <w:rsid w:val="00325697"/>
    <w:rsid w:val="003344CD"/>
    <w:rsid w:val="00355D43"/>
    <w:rsid w:val="00413F8B"/>
    <w:rsid w:val="00414236"/>
    <w:rsid w:val="00417536"/>
    <w:rsid w:val="004472A3"/>
    <w:rsid w:val="00497DA5"/>
    <w:rsid w:val="004F3C2A"/>
    <w:rsid w:val="00577120"/>
    <w:rsid w:val="005A2C8D"/>
    <w:rsid w:val="00633329"/>
    <w:rsid w:val="00672436"/>
    <w:rsid w:val="00684526"/>
    <w:rsid w:val="006A7160"/>
    <w:rsid w:val="00717159"/>
    <w:rsid w:val="00731013"/>
    <w:rsid w:val="00774922"/>
    <w:rsid w:val="00796045"/>
    <w:rsid w:val="007C5F34"/>
    <w:rsid w:val="007D05E7"/>
    <w:rsid w:val="008037F9"/>
    <w:rsid w:val="008E285A"/>
    <w:rsid w:val="0090107B"/>
    <w:rsid w:val="0096264B"/>
    <w:rsid w:val="00980F26"/>
    <w:rsid w:val="009942C0"/>
    <w:rsid w:val="009962D1"/>
    <w:rsid w:val="009C6685"/>
    <w:rsid w:val="00A00F95"/>
    <w:rsid w:val="00A5559F"/>
    <w:rsid w:val="00AA520B"/>
    <w:rsid w:val="00AA6F7F"/>
    <w:rsid w:val="00AB7B7D"/>
    <w:rsid w:val="00C1502C"/>
    <w:rsid w:val="00C3593C"/>
    <w:rsid w:val="00CD31AD"/>
    <w:rsid w:val="00D93D26"/>
    <w:rsid w:val="00DD09C8"/>
    <w:rsid w:val="00DE2AF7"/>
    <w:rsid w:val="00E05B73"/>
    <w:rsid w:val="00EB0F61"/>
    <w:rsid w:val="00EC3752"/>
    <w:rsid w:val="00EC3E42"/>
    <w:rsid w:val="00FA7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5697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56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25697"/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325697"/>
    <w:pPr>
      <w:ind w:left="582" w:hanging="373"/>
    </w:pPr>
  </w:style>
  <w:style w:type="paragraph" w:customStyle="1" w:styleId="TableParagraph">
    <w:name w:val="Table Paragraph"/>
    <w:basedOn w:val="a"/>
    <w:uiPriority w:val="1"/>
    <w:qFormat/>
    <w:rsid w:val="00325697"/>
    <w:pPr>
      <w:spacing w:before="38"/>
      <w:ind w:left="112"/>
      <w:jc w:val="center"/>
    </w:pPr>
  </w:style>
  <w:style w:type="paragraph" w:styleId="a5">
    <w:name w:val="header"/>
    <w:basedOn w:val="a"/>
    <w:link w:val="Char"/>
    <w:uiPriority w:val="99"/>
    <w:semiHidden/>
    <w:unhideWhenUsed/>
    <w:rsid w:val="00AB7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B7B7D"/>
    <w:rPr>
      <w:rFonts w:ascii="Arial" w:eastAsia="Arial" w:hAnsi="Arial" w:cs="Arial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B7B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B7B7D"/>
    <w:rPr>
      <w:rFonts w:ascii="Arial" w:eastAsia="Arial" w:hAnsi="Arial" w:cs="Arial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B7B7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B7B7D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7</Pages>
  <Words>491</Words>
  <Characters>2805</Characters>
  <Application>Microsoft Office Word</Application>
  <DocSecurity>0</DocSecurity>
  <Lines>23</Lines>
  <Paragraphs>6</Paragraphs>
  <ScaleCrop>false</ScaleCrop>
  <Company>微软中国</Company>
  <LinksUpToDate>false</LinksUpToDate>
  <CharactersWithSpaces>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24</cp:revision>
  <dcterms:created xsi:type="dcterms:W3CDTF">2025-12-14T13:57:00Z</dcterms:created>
  <dcterms:modified xsi:type="dcterms:W3CDTF">2025-12-22T05:41:00Z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2025-02-28T00:00:00Z</vt:filetime>
  </property>
  <property fmtid="{D5CDD505-2E9C-101B-9397-08002B2CF9AE}" pid="5" name="Producer">
    <vt:lpwstr>Microsoft® Word 2019</vt:lpwstr>
  </property>
</Properties>
</file>